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61"/>
        <w:tblW w:w="9073" w:type="dxa"/>
        <w:tblBorders>
          <w:top w:val="single" w:sz="4" w:space="0" w:color="auto"/>
          <w:bottom w:val="single" w:sz="4" w:space="0" w:color="auto"/>
          <w:insideH w:val="single" w:sz="4" w:space="0" w:color="auto"/>
        </w:tblBorders>
        <w:tblLayout w:type="fixed"/>
        <w:tblCellMar>
          <w:top w:w="85" w:type="dxa"/>
        </w:tblCellMar>
        <w:tblLook w:val="0000" w:firstRow="0" w:lastRow="0" w:firstColumn="0" w:lastColumn="0" w:noHBand="0" w:noVBand="0"/>
      </w:tblPr>
      <w:tblGrid>
        <w:gridCol w:w="1640"/>
        <w:gridCol w:w="7433"/>
      </w:tblGrid>
      <w:tr w:rsidR="008D527A" w:rsidRPr="00F538B7" w14:paraId="506CFCCE" w14:textId="77777777" w:rsidTr="00047029">
        <w:trPr>
          <w:trHeight w:val="1530"/>
        </w:trPr>
        <w:tc>
          <w:tcPr>
            <w:tcW w:w="1640" w:type="dxa"/>
            <w:tcBorders>
              <w:top w:val="nil"/>
              <w:bottom w:val="single" w:sz="4" w:space="0" w:color="auto"/>
            </w:tcBorders>
          </w:tcPr>
          <w:p w14:paraId="43A82E44" w14:textId="77777777" w:rsidR="008D527A" w:rsidRPr="00F538B7" w:rsidRDefault="008D527A" w:rsidP="00047029">
            <w:pPr>
              <w:pStyle w:val="Heading1"/>
              <w:spacing w:before="0"/>
              <w:rPr>
                <w:color w:val="auto"/>
                <w:lang w:val="sr-Latn-RS"/>
              </w:rPr>
            </w:pPr>
            <w:r w:rsidRPr="00F538B7">
              <w:rPr>
                <w:noProof/>
                <w:color w:val="auto"/>
              </w:rPr>
              <w:drawing>
                <wp:inline distT="0" distB="0" distL="0" distR="0" wp14:anchorId="72235BE9" wp14:editId="18821A22">
                  <wp:extent cx="904240" cy="913130"/>
                  <wp:effectExtent l="0" t="0" r="0" b="0"/>
                  <wp:docPr id="1895754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240" cy="913130"/>
                          </a:xfrm>
                          <a:prstGeom prst="rect">
                            <a:avLst/>
                          </a:prstGeom>
                          <a:noFill/>
                          <a:ln>
                            <a:noFill/>
                          </a:ln>
                        </pic:spPr>
                      </pic:pic>
                    </a:graphicData>
                  </a:graphic>
                </wp:inline>
              </w:drawing>
            </w:r>
          </w:p>
        </w:tc>
        <w:tc>
          <w:tcPr>
            <w:tcW w:w="7433" w:type="dxa"/>
            <w:tcBorders>
              <w:top w:val="nil"/>
              <w:bottom w:val="single" w:sz="4" w:space="0" w:color="auto"/>
            </w:tcBorders>
            <w:vAlign w:val="center"/>
          </w:tcPr>
          <w:p w14:paraId="2603CCE8" w14:textId="77777777" w:rsidR="008D527A" w:rsidRPr="00F538B7" w:rsidRDefault="008D527A" w:rsidP="00047029">
            <w:pPr>
              <w:pStyle w:val="Header"/>
              <w:rPr>
                <w:sz w:val="20"/>
                <w:szCs w:val="20"/>
                <w:lang w:val="sr-Latn-RS"/>
              </w:rPr>
            </w:pPr>
            <w:proofErr w:type="spellStart"/>
            <w:r w:rsidRPr="00F538B7">
              <w:rPr>
                <w:sz w:val="20"/>
                <w:szCs w:val="20"/>
              </w:rPr>
              <w:t>Висока</w:t>
            </w:r>
            <w:proofErr w:type="spellEnd"/>
            <w:r w:rsidRPr="00F538B7">
              <w:rPr>
                <w:sz w:val="20"/>
                <w:szCs w:val="20"/>
                <w:lang w:val="sr-Latn-RS"/>
              </w:rPr>
              <w:t xml:space="preserve"> </w:t>
            </w:r>
            <w:r w:rsidRPr="00F538B7">
              <w:rPr>
                <w:sz w:val="20"/>
                <w:szCs w:val="20"/>
                <w:lang w:val="sr-Cyrl-RS"/>
              </w:rPr>
              <w:t xml:space="preserve">струковна васпитачка и </w:t>
            </w:r>
            <w:proofErr w:type="gramStart"/>
            <w:r w:rsidRPr="00F538B7">
              <w:rPr>
                <w:sz w:val="20"/>
                <w:szCs w:val="20"/>
                <w:lang w:val="sr-Cyrl-RS"/>
              </w:rPr>
              <w:t xml:space="preserve">медицинска </w:t>
            </w:r>
            <w:r w:rsidRPr="00F538B7">
              <w:rPr>
                <w:sz w:val="20"/>
                <w:szCs w:val="20"/>
                <w:lang w:val="sr-Latn-RS"/>
              </w:rPr>
              <w:t xml:space="preserve"> </w:t>
            </w:r>
            <w:r w:rsidRPr="00F538B7">
              <w:rPr>
                <w:sz w:val="20"/>
                <w:szCs w:val="20"/>
                <w:lang w:val="sr-Cyrl-RS"/>
              </w:rPr>
              <w:t>школа</w:t>
            </w:r>
            <w:proofErr w:type="gramEnd"/>
            <w:r w:rsidRPr="00F538B7">
              <w:rPr>
                <w:sz w:val="20"/>
                <w:szCs w:val="20"/>
                <w:lang w:val="sr-Cyrl-RS"/>
              </w:rPr>
              <w:t xml:space="preserve"> </w:t>
            </w:r>
            <w:r w:rsidRPr="00F538B7">
              <w:rPr>
                <w:sz w:val="20"/>
                <w:szCs w:val="20"/>
              </w:rPr>
              <w:t>у</w:t>
            </w:r>
            <w:r w:rsidRPr="00F538B7">
              <w:rPr>
                <w:sz w:val="20"/>
                <w:szCs w:val="20"/>
                <w:lang w:val="sr-Latn-RS"/>
              </w:rPr>
              <w:t xml:space="preserve"> </w:t>
            </w:r>
            <w:proofErr w:type="spellStart"/>
            <w:r w:rsidRPr="00F538B7">
              <w:rPr>
                <w:sz w:val="20"/>
                <w:szCs w:val="20"/>
              </w:rPr>
              <w:t>Вршцу</w:t>
            </w:r>
            <w:proofErr w:type="spellEnd"/>
          </w:p>
          <w:p w14:paraId="7AD8B0D3" w14:textId="77777777" w:rsidR="008D527A" w:rsidRPr="00F538B7" w:rsidRDefault="008D527A" w:rsidP="00047029">
            <w:pPr>
              <w:pStyle w:val="Header"/>
              <w:rPr>
                <w:sz w:val="20"/>
                <w:szCs w:val="20"/>
              </w:rPr>
            </w:pPr>
            <w:proofErr w:type="spellStart"/>
            <w:r w:rsidRPr="00F538B7">
              <w:rPr>
                <w:sz w:val="20"/>
                <w:szCs w:val="20"/>
              </w:rPr>
              <w:t>Şcoala</w:t>
            </w:r>
            <w:proofErr w:type="spellEnd"/>
            <w:r w:rsidRPr="00F538B7">
              <w:rPr>
                <w:sz w:val="20"/>
                <w:szCs w:val="20"/>
              </w:rPr>
              <w:t xml:space="preserve"> de </w:t>
            </w:r>
            <w:proofErr w:type="spellStart"/>
            <w:r w:rsidRPr="00F538B7">
              <w:rPr>
                <w:sz w:val="20"/>
                <w:szCs w:val="20"/>
              </w:rPr>
              <w:t>Înalte</w:t>
            </w:r>
            <w:proofErr w:type="spellEnd"/>
            <w:r w:rsidRPr="00F538B7">
              <w:rPr>
                <w:sz w:val="20"/>
                <w:szCs w:val="20"/>
              </w:rPr>
              <w:t xml:space="preserve"> </w:t>
            </w:r>
            <w:proofErr w:type="spellStart"/>
            <w:r w:rsidRPr="00F538B7">
              <w:rPr>
                <w:sz w:val="20"/>
                <w:szCs w:val="20"/>
              </w:rPr>
              <w:t>Studii</w:t>
            </w:r>
            <w:proofErr w:type="spellEnd"/>
            <w:r w:rsidRPr="00F538B7">
              <w:rPr>
                <w:sz w:val="20"/>
                <w:szCs w:val="20"/>
              </w:rPr>
              <w:t xml:space="preserve"> </w:t>
            </w:r>
            <w:r w:rsidRPr="00F538B7">
              <w:rPr>
                <w:sz w:val="20"/>
                <w:szCs w:val="20"/>
                <w:lang w:val="ro-RO"/>
              </w:rPr>
              <w:t>pentru Educatori și Asistenți Medicali</w:t>
            </w:r>
            <w:r w:rsidRPr="00F538B7">
              <w:rPr>
                <w:sz w:val="20"/>
                <w:szCs w:val="20"/>
              </w:rPr>
              <w:t xml:space="preserve"> din </w:t>
            </w:r>
            <w:proofErr w:type="spellStart"/>
            <w:r w:rsidRPr="00F538B7">
              <w:rPr>
                <w:sz w:val="20"/>
                <w:szCs w:val="20"/>
              </w:rPr>
              <w:t>Vârşeţ</w:t>
            </w:r>
            <w:proofErr w:type="spellEnd"/>
          </w:p>
          <w:p w14:paraId="660498F8" w14:textId="77777777" w:rsidR="008D527A" w:rsidRPr="00F538B7" w:rsidRDefault="008D527A" w:rsidP="00047029">
            <w:pPr>
              <w:pStyle w:val="Header"/>
              <w:rPr>
                <w:sz w:val="20"/>
                <w:szCs w:val="20"/>
              </w:rPr>
            </w:pPr>
            <w:proofErr w:type="spellStart"/>
            <w:r w:rsidRPr="00F538B7">
              <w:rPr>
                <w:sz w:val="20"/>
                <w:szCs w:val="20"/>
              </w:rPr>
              <w:t>Óvóképző</w:t>
            </w:r>
            <w:proofErr w:type="spellEnd"/>
            <w:r w:rsidRPr="00F538B7">
              <w:rPr>
                <w:sz w:val="20"/>
                <w:szCs w:val="20"/>
              </w:rPr>
              <w:t xml:space="preserve"> </w:t>
            </w:r>
            <w:proofErr w:type="spellStart"/>
            <w:r w:rsidRPr="00F538B7">
              <w:rPr>
                <w:sz w:val="20"/>
                <w:szCs w:val="20"/>
              </w:rPr>
              <w:t>és</w:t>
            </w:r>
            <w:proofErr w:type="spellEnd"/>
            <w:r w:rsidRPr="00F538B7">
              <w:rPr>
                <w:sz w:val="20"/>
                <w:szCs w:val="20"/>
              </w:rPr>
              <w:t xml:space="preserve"> </w:t>
            </w:r>
            <w:proofErr w:type="spellStart"/>
            <w:r w:rsidRPr="00F538B7">
              <w:rPr>
                <w:sz w:val="20"/>
                <w:szCs w:val="20"/>
              </w:rPr>
              <w:t>Apoló</w:t>
            </w:r>
            <w:proofErr w:type="spellEnd"/>
            <w:r w:rsidRPr="00F538B7">
              <w:rPr>
                <w:sz w:val="20"/>
                <w:szCs w:val="20"/>
              </w:rPr>
              <w:t xml:space="preserve"> </w:t>
            </w:r>
            <w:proofErr w:type="spellStart"/>
            <w:r w:rsidRPr="00F538B7">
              <w:rPr>
                <w:sz w:val="20"/>
                <w:szCs w:val="20"/>
              </w:rPr>
              <w:t>Szakfőiskola</w:t>
            </w:r>
            <w:proofErr w:type="spellEnd"/>
            <w:r w:rsidRPr="00F538B7">
              <w:rPr>
                <w:sz w:val="20"/>
                <w:szCs w:val="20"/>
              </w:rPr>
              <w:t xml:space="preserve"> Versec</w:t>
            </w:r>
          </w:p>
          <w:p w14:paraId="596D47EC" w14:textId="77777777" w:rsidR="008D527A" w:rsidRPr="00F538B7" w:rsidRDefault="008D527A" w:rsidP="00047029">
            <w:pPr>
              <w:pStyle w:val="Header"/>
              <w:rPr>
                <w:sz w:val="18"/>
                <w:szCs w:val="18"/>
                <w:lang w:val="sr-Latn-RS"/>
              </w:rPr>
            </w:pPr>
            <w:r w:rsidRPr="00F538B7">
              <w:rPr>
                <w:sz w:val="20"/>
                <w:lang w:val="sr-Latn-RS"/>
              </w:rPr>
              <w:t xml:space="preserve">College of Vocational Studies for Preschool Teachers and </w:t>
            </w:r>
            <w:r w:rsidRPr="00F538B7">
              <w:rPr>
                <w:sz w:val="20"/>
                <w:szCs w:val="20"/>
                <w:lang w:val="sr-Latn-RS"/>
              </w:rPr>
              <w:t xml:space="preserve">Medical Nurses </w:t>
            </w:r>
            <w:r w:rsidRPr="00F538B7">
              <w:rPr>
                <w:sz w:val="20"/>
                <w:szCs w:val="20"/>
              </w:rPr>
              <w:t xml:space="preserve">in </w:t>
            </w:r>
            <w:proofErr w:type="spellStart"/>
            <w:r w:rsidRPr="00F538B7">
              <w:rPr>
                <w:sz w:val="20"/>
                <w:szCs w:val="20"/>
              </w:rPr>
              <w:t>Vrsac</w:t>
            </w:r>
            <w:proofErr w:type="spellEnd"/>
          </w:p>
        </w:tc>
      </w:tr>
      <w:tr w:rsidR="008D527A" w:rsidRPr="00F538B7" w14:paraId="15D13FB7" w14:textId="77777777" w:rsidTr="00047029">
        <w:tc>
          <w:tcPr>
            <w:tcW w:w="9073" w:type="dxa"/>
            <w:gridSpan w:val="2"/>
            <w:tcBorders>
              <w:top w:val="single" w:sz="4" w:space="0" w:color="auto"/>
              <w:bottom w:val="single" w:sz="4" w:space="0" w:color="auto"/>
            </w:tcBorders>
          </w:tcPr>
          <w:p w14:paraId="002B3D09" w14:textId="77777777" w:rsidR="008D527A" w:rsidRPr="00F538B7" w:rsidRDefault="008D527A" w:rsidP="00047029">
            <w:pPr>
              <w:pStyle w:val="Header"/>
              <w:tabs>
                <w:tab w:val="clear" w:pos="4320"/>
                <w:tab w:val="center" w:pos="4140"/>
              </w:tabs>
              <w:jc w:val="center"/>
              <w:rPr>
                <w:sz w:val="18"/>
                <w:szCs w:val="18"/>
                <w:lang w:val="sr-Latn-RS"/>
              </w:rPr>
            </w:pPr>
            <w:proofErr w:type="spellStart"/>
            <w:r w:rsidRPr="00F538B7">
              <w:rPr>
                <w:sz w:val="16"/>
                <w:szCs w:val="16"/>
              </w:rPr>
              <w:t>Omladinski</w:t>
            </w:r>
            <w:proofErr w:type="spellEnd"/>
            <w:r w:rsidRPr="00F538B7">
              <w:rPr>
                <w:sz w:val="16"/>
                <w:szCs w:val="16"/>
              </w:rPr>
              <w:t xml:space="preserve"> </w:t>
            </w:r>
            <w:proofErr w:type="spellStart"/>
            <w:r w:rsidRPr="00F538B7">
              <w:rPr>
                <w:sz w:val="16"/>
                <w:szCs w:val="16"/>
              </w:rPr>
              <w:t>trg</w:t>
            </w:r>
            <w:proofErr w:type="spellEnd"/>
            <w:r w:rsidRPr="00F538B7">
              <w:rPr>
                <w:sz w:val="16"/>
                <w:szCs w:val="16"/>
              </w:rPr>
              <w:t xml:space="preserve"> 1, 26300 </w:t>
            </w:r>
            <w:proofErr w:type="spellStart"/>
            <w:r w:rsidRPr="00F538B7">
              <w:rPr>
                <w:sz w:val="16"/>
                <w:szCs w:val="16"/>
              </w:rPr>
              <w:t>Vršac</w:t>
            </w:r>
            <w:proofErr w:type="spellEnd"/>
            <w:r w:rsidRPr="00F538B7">
              <w:rPr>
                <w:sz w:val="16"/>
                <w:szCs w:val="16"/>
              </w:rPr>
              <w:t xml:space="preserve">, </w:t>
            </w:r>
            <w:proofErr w:type="spellStart"/>
            <w:r w:rsidRPr="00F538B7">
              <w:rPr>
                <w:sz w:val="16"/>
                <w:szCs w:val="16"/>
              </w:rPr>
              <w:t>Srbija</w:t>
            </w:r>
            <w:proofErr w:type="spellEnd"/>
            <w:r w:rsidRPr="00F538B7">
              <w:rPr>
                <w:sz w:val="16"/>
                <w:szCs w:val="16"/>
              </w:rPr>
              <w:t xml:space="preserve"> // tel./fax: 013/832-517 // mail: </w:t>
            </w:r>
            <w:hyperlink r:id="rId9" w:history="1">
              <w:r w:rsidRPr="00F538B7">
                <w:rPr>
                  <w:rStyle w:val="Hyperlink"/>
                  <w:color w:val="auto"/>
                  <w:sz w:val="16"/>
                  <w:szCs w:val="16"/>
                </w:rPr>
                <w:t>vsvasdirektor@hemo.net</w:t>
              </w:r>
            </w:hyperlink>
            <w:r w:rsidRPr="00F538B7">
              <w:rPr>
                <w:sz w:val="16"/>
                <w:szCs w:val="16"/>
              </w:rPr>
              <w:t xml:space="preserve"> // web: </w:t>
            </w:r>
            <w:hyperlink r:id="rId10" w:history="1">
              <w:r w:rsidRPr="00F538B7">
                <w:rPr>
                  <w:rStyle w:val="Hyperlink"/>
                  <w:color w:val="auto"/>
                  <w:sz w:val="16"/>
                  <w:szCs w:val="16"/>
                </w:rPr>
                <w:t>www.uskolavrsac.edu.rs</w:t>
              </w:r>
            </w:hyperlink>
          </w:p>
        </w:tc>
      </w:tr>
    </w:tbl>
    <w:p w14:paraId="178600DD" w14:textId="77777777" w:rsidR="008D527A" w:rsidRPr="00F538B7" w:rsidRDefault="008D527A" w:rsidP="008D527A">
      <w:pPr>
        <w:jc w:val="center"/>
        <w:rPr>
          <w:lang w:val="sr-Latn-RS"/>
        </w:rPr>
      </w:pPr>
    </w:p>
    <w:p w14:paraId="0ADBD4AB" w14:textId="77777777" w:rsidR="008D527A" w:rsidRPr="00F538B7" w:rsidRDefault="008D527A" w:rsidP="008D527A">
      <w:pPr>
        <w:jc w:val="center"/>
        <w:rPr>
          <w:lang w:val="sr-Latn-RS"/>
        </w:rPr>
      </w:pPr>
    </w:p>
    <w:p w14:paraId="26EEBD3F" w14:textId="77777777" w:rsidR="008D527A" w:rsidRPr="00F538B7" w:rsidRDefault="008D527A" w:rsidP="008D527A">
      <w:pPr>
        <w:jc w:val="center"/>
        <w:rPr>
          <w:b/>
          <w:sz w:val="40"/>
          <w:szCs w:val="40"/>
          <w:lang w:val="sr-Latn-RS"/>
        </w:rPr>
      </w:pPr>
    </w:p>
    <w:p w14:paraId="2FDED049" w14:textId="759E122D" w:rsidR="008D527A" w:rsidRPr="00F538B7" w:rsidRDefault="008D527A" w:rsidP="008D527A">
      <w:pPr>
        <w:jc w:val="center"/>
        <w:rPr>
          <w:b/>
          <w:sz w:val="36"/>
          <w:szCs w:val="36"/>
          <w:lang w:val="sr-Latn-RS"/>
        </w:rPr>
      </w:pPr>
      <w:r w:rsidRPr="00F538B7">
        <w:rPr>
          <w:b/>
          <w:sz w:val="36"/>
          <w:szCs w:val="36"/>
          <w:lang w:val="sr-Latn-RS"/>
        </w:rPr>
        <w:t xml:space="preserve">DNEVNIK INTEGRISANE STRUČNE PRAKSE </w:t>
      </w:r>
      <w:r w:rsidR="00CB1822">
        <w:rPr>
          <w:b/>
          <w:sz w:val="36"/>
          <w:szCs w:val="36"/>
          <w:lang w:val="sr-Latn-RS"/>
        </w:rPr>
        <w:t>5</w:t>
      </w:r>
    </w:p>
    <w:p w14:paraId="11E9556B" w14:textId="77777777" w:rsidR="008D527A" w:rsidRPr="00F538B7" w:rsidRDefault="008D527A" w:rsidP="008D527A">
      <w:pPr>
        <w:jc w:val="center"/>
        <w:rPr>
          <w:b/>
          <w:sz w:val="36"/>
          <w:szCs w:val="36"/>
          <w:lang w:val="sr-Latn-RS"/>
        </w:rPr>
      </w:pPr>
    </w:p>
    <w:p w14:paraId="3F7E95A1" w14:textId="77777777" w:rsidR="008D527A" w:rsidRPr="00F538B7" w:rsidRDefault="008D527A" w:rsidP="008D527A">
      <w:pPr>
        <w:jc w:val="center"/>
        <w:rPr>
          <w:b/>
          <w:sz w:val="36"/>
          <w:szCs w:val="36"/>
          <w:lang w:val="sr-Latn-RS"/>
        </w:rPr>
      </w:pPr>
      <w:r w:rsidRPr="00F538B7">
        <w:rPr>
          <w:b/>
          <w:sz w:val="36"/>
          <w:szCs w:val="36"/>
          <w:lang w:val="sr-Latn-RS"/>
        </w:rPr>
        <w:t>***</w:t>
      </w:r>
    </w:p>
    <w:p w14:paraId="763F1E52" w14:textId="77777777" w:rsidR="008D527A" w:rsidRPr="00F538B7" w:rsidRDefault="008D527A" w:rsidP="008D527A">
      <w:pPr>
        <w:jc w:val="center"/>
        <w:rPr>
          <w:b/>
          <w:sz w:val="36"/>
          <w:szCs w:val="36"/>
          <w:lang w:val="sr-Latn-RS"/>
        </w:rPr>
      </w:pPr>
    </w:p>
    <w:p w14:paraId="2C6F194C" w14:textId="77777777" w:rsidR="00B973D5" w:rsidRPr="00614EF3" w:rsidRDefault="00B973D5" w:rsidP="00B973D5">
      <w:pPr>
        <w:jc w:val="center"/>
        <w:rPr>
          <w:b/>
          <w:sz w:val="36"/>
          <w:szCs w:val="36"/>
          <w:lang w:val="sr-Latn-RS"/>
        </w:rPr>
      </w:pPr>
      <w:r w:rsidRPr="00614EF3">
        <w:rPr>
          <w:b/>
          <w:sz w:val="36"/>
          <w:szCs w:val="36"/>
          <w:lang w:val="en-US"/>
        </w:rPr>
        <w:t>JURNAL DE PRACTIC</w:t>
      </w:r>
      <w:r w:rsidRPr="00614EF3">
        <w:rPr>
          <w:b/>
          <w:sz w:val="36"/>
          <w:szCs w:val="36"/>
          <w:lang w:val="ro-RO"/>
        </w:rPr>
        <w:t>Ă</w:t>
      </w:r>
      <w:r w:rsidRPr="00614EF3">
        <w:rPr>
          <w:b/>
          <w:sz w:val="36"/>
          <w:szCs w:val="36"/>
          <w:lang w:val="en-US"/>
        </w:rPr>
        <w:t xml:space="preserve"> DE SPECIALITATE INTEGRAT</w:t>
      </w:r>
      <w:r w:rsidRPr="00614EF3">
        <w:rPr>
          <w:b/>
          <w:sz w:val="36"/>
          <w:szCs w:val="36"/>
          <w:lang w:val="ro-RO"/>
        </w:rPr>
        <w:t>Ă</w:t>
      </w:r>
      <w:r w:rsidRPr="00614EF3">
        <w:rPr>
          <w:b/>
          <w:sz w:val="36"/>
          <w:szCs w:val="36"/>
          <w:lang w:val="en-US"/>
        </w:rPr>
        <w:t xml:space="preserve"> 5</w:t>
      </w:r>
    </w:p>
    <w:p w14:paraId="073A919B" w14:textId="77777777" w:rsidR="008D527A" w:rsidRPr="00614EF3" w:rsidRDefault="008D527A" w:rsidP="008D527A">
      <w:pPr>
        <w:jc w:val="center"/>
        <w:rPr>
          <w:b/>
          <w:sz w:val="36"/>
          <w:szCs w:val="36"/>
          <w:lang w:val="en-US"/>
        </w:rPr>
      </w:pPr>
    </w:p>
    <w:p w14:paraId="6CF0AC2A" w14:textId="77777777" w:rsidR="008D527A" w:rsidRPr="00F538B7" w:rsidRDefault="008D527A" w:rsidP="008D527A">
      <w:pPr>
        <w:jc w:val="center"/>
        <w:rPr>
          <w:b/>
          <w:sz w:val="36"/>
          <w:szCs w:val="36"/>
          <w:lang w:val="es-AR"/>
        </w:rPr>
      </w:pPr>
      <w:r w:rsidRPr="00F538B7">
        <w:rPr>
          <w:b/>
          <w:sz w:val="36"/>
          <w:szCs w:val="36"/>
          <w:lang w:val="es-AR"/>
        </w:rPr>
        <w:t>***</w:t>
      </w:r>
    </w:p>
    <w:p w14:paraId="6809C4B0" w14:textId="77777777" w:rsidR="008D527A" w:rsidRPr="00F538B7" w:rsidRDefault="008D527A" w:rsidP="008D527A">
      <w:pPr>
        <w:jc w:val="center"/>
        <w:rPr>
          <w:b/>
          <w:sz w:val="36"/>
          <w:szCs w:val="36"/>
          <w:lang w:val="es-AR"/>
        </w:rPr>
      </w:pPr>
    </w:p>
    <w:p w14:paraId="59CB7079" w14:textId="4291144B" w:rsidR="008D527A" w:rsidRPr="00F538B7" w:rsidRDefault="008D527A" w:rsidP="008D527A">
      <w:pPr>
        <w:jc w:val="center"/>
        <w:rPr>
          <w:b/>
          <w:sz w:val="36"/>
          <w:szCs w:val="36"/>
          <w:lang w:val="sr-Latn-RS"/>
        </w:rPr>
      </w:pPr>
      <w:r w:rsidRPr="00F538B7">
        <w:rPr>
          <w:b/>
          <w:sz w:val="36"/>
          <w:szCs w:val="36"/>
          <w:lang w:val="sr-Latn-RS"/>
        </w:rPr>
        <w:t xml:space="preserve">INTEGRIŠIME STRUČNO E PRAKTIKA  </w:t>
      </w:r>
      <w:r w:rsidR="00CB1822">
        <w:rPr>
          <w:b/>
          <w:sz w:val="36"/>
          <w:szCs w:val="36"/>
          <w:lang w:val="sr-Latn-RS"/>
        </w:rPr>
        <w:t>5</w:t>
      </w:r>
    </w:p>
    <w:p w14:paraId="6CA6B84F" w14:textId="77777777" w:rsidR="008D527A" w:rsidRPr="00F538B7" w:rsidRDefault="008D527A" w:rsidP="008D527A">
      <w:pPr>
        <w:rPr>
          <w:b/>
          <w:sz w:val="36"/>
          <w:szCs w:val="36"/>
          <w:lang w:val="sr-Latn-RS"/>
        </w:rPr>
      </w:pPr>
    </w:p>
    <w:p w14:paraId="52F98D2F" w14:textId="77777777" w:rsidR="008D527A" w:rsidRPr="00F538B7" w:rsidRDefault="008D527A" w:rsidP="008D527A">
      <w:pPr>
        <w:rPr>
          <w:b/>
          <w:lang w:val="sr-Latn-RS"/>
        </w:rPr>
      </w:pPr>
    </w:p>
    <w:p w14:paraId="4AAA1FDC" w14:textId="77777777" w:rsidR="008D527A" w:rsidRPr="00F538B7" w:rsidRDefault="008D527A" w:rsidP="008D527A">
      <w:pPr>
        <w:rPr>
          <w:b/>
          <w:sz w:val="28"/>
          <w:szCs w:val="28"/>
          <w:lang w:val="sr-Latn-RS"/>
        </w:rPr>
      </w:pPr>
    </w:p>
    <w:p w14:paraId="7B952850" w14:textId="77777777" w:rsidR="008D527A" w:rsidRPr="00F538B7" w:rsidRDefault="008D527A" w:rsidP="008D527A">
      <w:pPr>
        <w:rPr>
          <w:b/>
          <w:sz w:val="28"/>
          <w:szCs w:val="28"/>
          <w:lang w:val="sr-Latn-RS"/>
        </w:rPr>
      </w:pPr>
    </w:p>
    <w:p w14:paraId="24388CC2" w14:textId="77777777" w:rsidR="008D527A" w:rsidRPr="00F538B7" w:rsidRDefault="008D527A" w:rsidP="008D527A">
      <w:pPr>
        <w:rPr>
          <w:b/>
          <w:sz w:val="28"/>
          <w:szCs w:val="28"/>
          <w:lang w:val="sr-Latn-RS"/>
        </w:rPr>
      </w:pPr>
      <w:r w:rsidRPr="00F538B7">
        <w:rPr>
          <w:b/>
          <w:sz w:val="28"/>
          <w:szCs w:val="28"/>
          <w:lang w:val="sr-Latn-RS"/>
        </w:rPr>
        <w:t xml:space="preserve">  Ime i prezime studenta, broj indeksa </w:t>
      </w:r>
    </w:p>
    <w:p w14:paraId="287CC685" w14:textId="77777777" w:rsidR="008D527A" w:rsidRPr="00F538B7" w:rsidRDefault="008D527A" w:rsidP="008D527A">
      <w:pPr>
        <w:rPr>
          <w:b/>
          <w:sz w:val="28"/>
          <w:szCs w:val="28"/>
          <w:lang w:val="sr-Latn-RS"/>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7"/>
      </w:tblGrid>
      <w:tr w:rsidR="008D527A" w:rsidRPr="00F538B7" w14:paraId="34B7E851" w14:textId="77777777" w:rsidTr="00047029">
        <w:tc>
          <w:tcPr>
            <w:tcW w:w="9157" w:type="dxa"/>
          </w:tcPr>
          <w:p w14:paraId="55D8A033" w14:textId="77777777" w:rsidR="008D527A" w:rsidRPr="00F538B7" w:rsidRDefault="008D527A" w:rsidP="00047029">
            <w:pPr>
              <w:rPr>
                <w:b/>
                <w:sz w:val="28"/>
                <w:szCs w:val="28"/>
                <w:lang w:val="sr-Latn-RS"/>
              </w:rPr>
            </w:pPr>
          </w:p>
          <w:p w14:paraId="7286B418" w14:textId="77777777" w:rsidR="008D527A" w:rsidRPr="00F538B7" w:rsidRDefault="008D527A" w:rsidP="00047029">
            <w:pPr>
              <w:rPr>
                <w:b/>
                <w:sz w:val="28"/>
                <w:szCs w:val="28"/>
                <w:lang w:val="sr-Latn-RS"/>
              </w:rPr>
            </w:pPr>
          </w:p>
        </w:tc>
      </w:tr>
    </w:tbl>
    <w:p w14:paraId="0E583EF9" w14:textId="77777777" w:rsidR="008D527A" w:rsidRPr="00F538B7" w:rsidRDefault="008D527A" w:rsidP="008D527A">
      <w:pPr>
        <w:rPr>
          <w:b/>
          <w:sz w:val="22"/>
          <w:szCs w:val="22"/>
          <w:lang w:val="sr-Latn-RS"/>
        </w:rPr>
      </w:pPr>
    </w:p>
    <w:p w14:paraId="6A749E3C" w14:textId="19F99CB1" w:rsidR="008D527A" w:rsidRPr="00F538B7" w:rsidRDefault="008D527A" w:rsidP="008D527A">
      <w:pPr>
        <w:jc w:val="both"/>
        <w:rPr>
          <w:b/>
          <w:bCs/>
        </w:rPr>
      </w:pPr>
      <w:r w:rsidRPr="00F538B7">
        <w:rPr>
          <w:b/>
          <w:bCs/>
        </w:rPr>
        <w:t xml:space="preserve"> </w:t>
      </w:r>
      <w:r w:rsidR="00CB1822">
        <w:rPr>
          <w:b/>
          <w:bCs/>
        </w:rPr>
        <w:t xml:space="preserve"> </w:t>
      </w:r>
      <w:r w:rsidR="00F16A84">
        <w:rPr>
          <w:b/>
          <w:bCs/>
        </w:rPr>
        <w:t>E</w:t>
      </w:r>
      <w:r w:rsidRPr="00F538B7">
        <w:rPr>
          <w:b/>
          <w:bCs/>
        </w:rPr>
        <w:t xml:space="preserve">mail adresa: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8D527A" w:rsidRPr="00F538B7" w14:paraId="57FC8C37" w14:textId="77777777" w:rsidTr="00047029">
        <w:tc>
          <w:tcPr>
            <w:tcW w:w="9214" w:type="dxa"/>
          </w:tcPr>
          <w:p w14:paraId="16E76474" w14:textId="77777777" w:rsidR="008D527A" w:rsidRPr="00F538B7" w:rsidRDefault="008D527A" w:rsidP="00047029">
            <w:pPr>
              <w:jc w:val="both"/>
              <w:rPr>
                <w:b/>
                <w:bCs/>
              </w:rPr>
            </w:pPr>
          </w:p>
          <w:p w14:paraId="460564E5" w14:textId="77777777" w:rsidR="008D527A" w:rsidRPr="00F538B7" w:rsidRDefault="008D527A" w:rsidP="00047029">
            <w:pPr>
              <w:jc w:val="both"/>
              <w:rPr>
                <w:b/>
                <w:bCs/>
              </w:rPr>
            </w:pPr>
          </w:p>
        </w:tc>
      </w:tr>
    </w:tbl>
    <w:p w14:paraId="0E9C10D2" w14:textId="77777777" w:rsidR="008D527A" w:rsidRPr="00F538B7" w:rsidRDefault="008D527A" w:rsidP="008D527A">
      <w:pPr>
        <w:jc w:val="both"/>
        <w:rPr>
          <w:b/>
        </w:rPr>
      </w:pPr>
    </w:p>
    <w:p w14:paraId="143DFEEA" w14:textId="6ECD9229" w:rsidR="008D527A" w:rsidRPr="00F538B7" w:rsidRDefault="008D527A" w:rsidP="008D527A">
      <w:pPr>
        <w:jc w:val="both"/>
        <w:rPr>
          <w:b/>
          <w:sz w:val="40"/>
          <w:szCs w:val="40"/>
          <w:lang w:val="sr-Cyrl-RS"/>
        </w:rPr>
      </w:pPr>
      <w:r w:rsidRPr="00F538B7">
        <w:rPr>
          <w:b/>
        </w:rPr>
        <w:t xml:space="preserve"> Period obavljanja Integrisane stručne prakse </w:t>
      </w:r>
      <w:r w:rsidR="00651DA7">
        <w:rPr>
          <w:b/>
          <w:lang w:val="sr-Latn-RS"/>
        </w:rPr>
        <w:t>5</w:t>
      </w:r>
      <w:r w:rsidRPr="00F538B7">
        <w:rPr>
          <w:b/>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8D527A" w:rsidRPr="00F538B7" w14:paraId="65256EF1" w14:textId="77777777" w:rsidTr="00047029">
        <w:tc>
          <w:tcPr>
            <w:tcW w:w="9214" w:type="dxa"/>
          </w:tcPr>
          <w:p w14:paraId="29691A72" w14:textId="77777777" w:rsidR="008D527A" w:rsidRPr="00F538B7" w:rsidRDefault="008D527A" w:rsidP="00047029">
            <w:pPr>
              <w:jc w:val="both"/>
            </w:pPr>
          </w:p>
          <w:p w14:paraId="40284D2C" w14:textId="77777777" w:rsidR="008D527A" w:rsidRPr="00F538B7" w:rsidRDefault="008D527A" w:rsidP="00047029">
            <w:pPr>
              <w:jc w:val="both"/>
            </w:pPr>
          </w:p>
        </w:tc>
      </w:tr>
    </w:tbl>
    <w:p w14:paraId="681E0B36" w14:textId="77777777" w:rsidR="008D527A" w:rsidRPr="00F538B7" w:rsidRDefault="008D527A" w:rsidP="008D527A">
      <w:pPr>
        <w:rPr>
          <w:b/>
          <w:lang w:val="sr-Latn-RS"/>
        </w:rPr>
      </w:pPr>
    </w:p>
    <w:p w14:paraId="63A0F387" w14:textId="77777777" w:rsidR="008D527A" w:rsidRPr="00F538B7" w:rsidRDefault="008D527A" w:rsidP="008D527A">
      <w:pPr>
        <w:rPr>
          <w:b/>
          <w:lang w:val="sr-Latn-RS"/>
        </w:rPr>
      </w:pPr>
    </w:p>
    <w:p w14:paraId="30AB64E0" w14:textId="77777777" w:rsidR="008D527A" w:rsidRPr="00F538B7" w:rsidRDefault="008D527A" w:rsidP="008D527A">
      <w:pPr>
        <w:jc w:val="both"/>
        <w:rPr>
          <w:sz w:val="22"/>
          <w:szCs w:val="22"/>
          <w:lang w:val="sr-Latn-RS"/>
        </w:rPr>
      </w:pPr>
      <w:r w:rsidRPr="00F538B7">
        <w:rPr>
          <w:sz w:val="22"/>
          <w:szCs w:val="22"/>
          <w:lang w:val="sr-Latn-RS"/>
        </w:rPr>
        <w:t>Svi pojmovi koji su u ovom tekstu upotrebljeni u muškom gramatičkom rodu obuhvataju muški i ženski rod lica na koja se odnose.</w:t>
      </w:r>
      <w:r w:rsidRPr="00F538B7">
        <w:rPr>
          <w:b/>
          <w:bCs/>
          <w:sz w:val="22"/>
          <w:szCs w:val="22"/>
          <w:lang w:val="sr-Latn-RS"/>
        </w:rPr>
        <w:t xml:space="preserve"> </w:t>
      </w:r>
      <w:r w:rsidRPr="00F538B7">
        <w:rPr>
          <w:sz w:val="22"/>
          <w:szCs w:val="22"/>
          <w:lang w:val="sr-Latn-RS"/>
        </w:rPr>
        <w:t>/ Toți termenii exprimați prin genul masculin se referă deopotrivă la termenii genului feminin sau neutru. / Sa e šeja ando kava lilaripe ramome si ando muršikano limb thaj inćaren o muršikano thaj džuvlikano limb.</w:t>
      </w:r>
    </w:p>
    <w:p w14:paraId="3A49AF41" w14:textId="77777777" w:rsidR="008D527A" w:rsidRDefault="008D527A" w:rsidP="008D527A">
      <w:pPr>
        <w:jc w:val="both"/>
        <w:rPr>
          <w:sz w:val="22"/>
          <w:szCs w:val="22"/>
          <w:lang w:val="sr-Latn-RS"/>
        </w:rPr>
      </w:pPr>
    </w:p>
    <w:p w14:paraId="74894EB1" w14:textId="77777777" w:rsidR="00077399" w:rsidRPr="00F538B7" w:rsidRDefault="00077399" w:rsidP="008D527A">
      <w:pPr>
        <w:jc w:val="both"/>
        <w:rPr>
          <w:sz w:val="22"/>
          <w:szCs w:val="22"/>
          <w:lang w:val="sr-Latn-RS"/>
        </w:rPr>
      </w:pPr>
    </w:p>
    <w:p w14:paraId="37D52E33" w14:textId="77777777" w:rsidR="008D527A" w:rsidRPr="00F538B7" w:rsidRDefault="008D527A" w:rsidP="008D527A">
      <w:pPr>
        <w:ind w:left="720"/>
        <w:jc w:val="center"/>
        <w:rPr>
          <w:b/>
          <w:sz w:val="32"/>
          <w:szCs w:val="32"/>
          <w:lang w:val="sr-Cyrl-RS"/>
        </w:rPr>
      </w:pPr>
    </w:p>
    <w:p w14:paraId="06D7347D" w14:textId="66291D7D" w:rsidR="008D527A" w:rsidRPr="00E67146" w:rsidRDefault="008D527A" w:rsidP="00E67146">
      <w:pPr>
        <w:ind w:left="720"/>
        <w:jc w:val="center"/>
        <w:rPr>
          <w:b/>
          <w:color w:val="EE0000"/>
          <w:sz w:val="32"/>
          <w:szCs w:val="32"/>
          <w:lang w:val="sr-Latn-RS"/>
        </w:rPr>
      </w:pPr>
      <w:r w:rsidRPr="007334AF">
        <w:rPr>
          <w:b/>
          <w:noProof/>
          <w:color w:val="EE0000"/>
          <w:sz w:val="32"/>
          <w:szCs w:val="32"/>
          <w:lang w:val="en-US"/>
        </w:rPr>
        <w:lastRenderedPageBreak/>
        <w:drawing>
          <wp:anchor distT="0" distB="0" distL="0" distR="0" simplePos="0" relativeHeight="251660288" behindDoc="0" locked="0" layoutInCell="1" allowOverlap="1" wp14:anchorId="3482342B" wp14:editId="02183695">
            <wp:simplePos x="0" y="0"/>
            <wp:positionH relativeFrom="column">
              <wp:posOffset>-319405</wp:posOffset>
            </wp:positionH>
            <wp:positionV relativeFrom="paragraph">
              <wp:posOffset>-88900</wp:posOffset>
            </wp:positionV>
            <wp:extent cx="355600" cy="355600"/>
            <wp:effectExtent l="0" t="0" r="6350" b="6350"/>
            <wp:wrapSquare wrapText="largest"/>
            <wp:docPr id="13581774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cstate="print">
                      <a:extLst>
                        <a:ext uri="{28A0092B-C50C-407E-A947-70E740481C1C}">
                          <a14:useLocalDpi xmlns:a14="http://schemas.microsoft.com/office/drawing/2010/main" val="0"/>
                        </a:ext>
                      </a:extLst>
                    </a:blip>
                    <a:srcRect l="-444" t="-444" r="-444" b="-444"/>
                    <a:stretch>
                      <a:fillRect/>
                    </a:stretch>
                  </pic:blipFill>
                  <pic:spPr bwMode="auto">
                    <a:xfrm>
                      <a:off x="0" y="0"/>
                      <a:ext cx="355600" cy="3556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9055A02" w14:textId="7A9AC510" w:rsidR="008D527A" w:rsidRPr="00F538B7" w:rsidRDefault="008D527A" w:rsidP="008D527A">
      <w:pPr>
        <w:jc w:val="center"/>
        <w:rPr>
          <w:b/>
          <w:sz w:val="32"/>
          <w:szCs w:val="32"/>
          <w:lang w:val="sr-Latn-RS"/>
        </w:rPr>
      </w:pPr>
      <w:r w:rsidRPr="00F538B7">
        <w:rPr>
          <w:b/>
          <w:sz w:val="32"/>
          <w:szCs w:val="32"/>
          <w:lang w:val="sr-Latn-RS"/>
        </w:rPr>
        <w:t xml:space="preserve">Integrisana stručna praksa </w:t>
      </w:r>
      <w:r w:rsidR="00651DA7">
        <w:rPr>
          <w:b/>
          <w:sz w:val="32"/>
          <w:szCs w:val="32"/>
          <w:lang w:val="sr-Latn-RS"/>
        </w:rPr>
        <w:t>5</w:t>
      </w:r>
    </w:p>
    <w:p w14:paraId="2D5AB3DA" w14:textId="77777777" w:rsidR="008D527A" w:rsidRPr="00F538B7" w:rsidRDefault="008D527A" w:rsidP="008D527A">
      <w:pPr>
        <w:jc w:val="both"/>
        <w:rPr>
          <w:b/>
          <w:bCs/>
        </w:rPr>
      </w:pPr>
    </w:p>
    <w:p w14:paraId="592FCB3D" w14:textId="4FE4A3D0" w:rsidR="00B0443C" w:rsidRPr="00E67146" w:rsidRDefault="008D527A" w:rsidP="008D527A">
      <w:pPr>
        <w:jc w:val="both"/>
        <w:rPr>
          <w:color w:val="EE0000"/>
          <w:sz w:val="22"/>
          <w:szCs w:val="22"/>
        </w:rPr>
      </w:pPr>
      <w:r w:rsidRPr="00E67146">
        <w:rPr>
          <w:b/>
          <w:bCs/>
          <w:sz w:val="22"/>
          <w:szCs w:val="22"/>
        </w:rPr>
        <w:t xml:space="preserve">Cilj </w:t>
      </w:r>
      <w:r w:rsidR="00CB1822" w:rsidRPr="00E67146">
        <w:rPr>
          <w:b/>
          <w:bCs/>
          <w:sz w:val="22"/>
          <w:szCs w:val="22"/>
        </w:rPr>
        <w:t>I</w:t>
      </w:r>
      <w:r w:rsidRPr="00E67146">
        <w:rPr>
          <w:b/>
          <w:bCs/>
          <w:sz w:val="22"/>
          <w:szCs w:val="22"/>
        </w:rPr>
        <w:t xml:space="preserve">ntegrisane stručne prakse </w:t>
      </w:r>
      <w:r w:rsidR="00651DA7" w:rsidRPr="00E67146">
        <w:rPr>
          <w:b/>
          <w:bCs/>
          <w:sz w:val="22"/>
          <w:szCs w:val="22"/>
        </w:rPr>
        <w:t>5</w:t>
      </w:r>
      <w:r w:rsidRPr="00E67146">
        <w:rPr>
          <w:sz w:val="22"/>
          <w:szCs w:val="22"/>
        </w:rPr>
        <w:t xml:space="preserve"> </w:t>
      </w:r>
    </w:p>
    <w:p w14:paraId="5A73F54C" w14:textId="5F0DCC36" w:rsidR="008D527A" w:rsidRPr="00E67146" w:rsidRDefault="00576125" w:rsidP="008D527A">
      <w:pPr>
        <w:jc w:val="both"/>
        <w:rPr>
          <w:rFonts w:eastAsia="Segoe UI"/>
          <w:sz w:val="22"/>
          <w:szCs w:val="22"/>
          <w:shd w:val="clear" w:color="auto" w:fill="FCFCFC"/>
        </w:rPr>
      </w:pPr>
      <w:r w:rsidRPr="00E67146">
        <w:rPr>
          <w:rFonts w:eastAsia="Segoe UI"/>
          <w:sz w:val="22"/>
          <w:szCs w:val="22"/>
          <w:shd w:val="clear" w:color="auto" w:fill="FCFCFC"/>
        </w:rPr>
        <w:t>Pohađanjem Integrisane stručne prakse 5 u predškolskoj ustanovi stvaraju se uslovi za razvijanje znanja, umenja i vrednosti kod studenata u sledećim područjima kompetencija: za neposredni rad sa decom, razvijanje saradnje i zajednice učenja, profesionalne prakse. Stvaranje uslova za razumevanje holističke prirode razvoja deteta i uzajamne zavisnosti i uslovljenosti različitih aspekata razvoja; da studenti prepoznaju i vrednuju jedinstvene karakteristike predškolskih ustanova, izgrađuju kritički stav prema uređenju, opremljenosti i korišćenju prostora i opreme u dečjem vrtiću; da razvijaju znanja i umenja usmerena ka stimulisanju v</w:t>
      </w:r>
      <w:r w:rsidR="00CB1822" w:rsidRPr="00E67146">
        <w:rPr>
          <w:rFonts w:eastAsia="Segoe UI"/>
          <w:sz w:val="22"/>
          <w:szCs w:val="22"/>
          <w:shd w:val="clear" w:color="auto" w:fill="FCFCFC"/>
        </w:rPr>
        <w:t>aspitno-obrazovnih</w:t>
      </w:r>
      <w:r w:rsidRPr="00E67146">
        <w:rPr>
          <w:rFonts w:eastAsia="Segoe UI"/>
          <w:sz w:val="22"/>
          <w:szCs w:val="22"/>
          <w:shd w:val="clear" w:color="auto" w:fill="FCFCFC"/>
        </w:rPr>
        <w:t xml:space="preserve"> programa koji poboljšavaju dečji kognitivni, emotivni, socijalni, motorički i fizički razvoj i učenje; da prate, analiziraju i dokumentuju razvoj pojedinog deteta i grupe dece, samostalno i u timu; da prepoznaju potrebu za dodatnom podrškom deci u vaspitanju i obrazovanju u različitim oblastima; da artikulišu i ohrabruju načine na koje deca uče i razvijaju se kroz igru; da primenjuju različite načine planiranja, praćenja i dokumentovanja v</w:t>
      </w:r>
      <w:r w:rsidR="00793D80" w:rsidRPr="00E67146">
        <w:rPr>
          <w:rFonts w:eastAsia="Segoe UI"/>
          <w:sz w:val="22"/>
          <w:szCs w:val="22"/>
          <w:shd w:val="clear" w:color="auto" w:fill="FCFCFC"/>
          <w:lang w:val="sr-Latn-RS"/>
        </w:rPr>
        <w:t>aspitno-</w:t>
      </w:r>
      <w:r w:rsidRPr="00E67146">
        <w:rPr>
          <w:rFonts w:eastAsia="Segoe UI"/>
          <w:sz w:val="22"/>
          <w:szCs w:val="22"/>
          <w:shd w:val="clear" w:color="auto" w:fill="FCFCFC"/>
        </w:rPr>
        <w:t>o</w:t>
      </w:r>
      <w:r w:rsidR="00793D80" w:rsidRPr="00E67146">
        <w:rPr>
          <w:rFonts w:eastAsia="Segoe UI"/>
          <w:sz w:val="22"/>
          <w:szCs w:val="22"/>
          <w:shd w:val="clear" w:color="auto" w:fill="FCFCFC"/>
        </w:rPr>
        <w:t>brazovnih</w:t>
      </w:r>
      <w:r w:rsidRPr="00E67146">
        <w:rPr>
          <w:rFonts w:eastAsia="Segoe UI"/>
          <w:sz w:val="22"/>
          <w:szCs w:val="22"/>
          <w:shd w:val="clear" w:color="auto" w:fill="FCFCFC"/>
        </w:rPr>
        <w:t xml:space="preserve"> aktivnosti i razvijaju kritički stav.</w:t>
      </w:r>
    </w:p>
    <w:p w14:paraId="6A8C7650" w14:textId="77777777" w:rsidR="00576125" w:rsidRPr="00E67146" w:rsidRDefault="00576125" w:rsidP="00B0443C">
      <w:pPr>
        <w:jc w:val="both"/>
        <w:rPr>
          <w:b/>
          <w:bCs/>
          <w:sz w:val="22"/>
          <w:szCs w:val="22"/>
        </w:rPr>
      </w:pPr>
    </w:p>
    <w:p w14:paraId="2A0BF8FA" w14:textId="201ED9FC" w:rsidR="00B0443C" w:rsidRPr="00E67146" w:rsidRDefault="008D527A" w:rsidP="00B0443C">
      <w:pPr>
        <w:jc w:val="both"/>
        <w:rPr>
          <w:sz w:val="22"/>
          <w:szCs w:val="22"/>
        </w:rPr>
      </w:pPr>
      <w:r w:rsidRPr="00E67146">
        <w:rPr>
          <w:b/>
          <w:bCs/>
          <w:sz w:val="22"/>
          <w:szCs w:val="22"/>
        </w:rPr>
        <w:t xml:space="preserve">Ishod </w:t>
      </w:r>
      <w:r w:rsidR="00CB1822" w:rsidRPr="00E67146">
        <w:rPr>
          <w:b/>
          <w:bCs/>
          <w:sz w:val="22"/>
          <w:szCs w:val="22"/>
        </w:rPr>
        <w:t>I</w:t>
      </w:r>
      <w:r w:rsidRPr="00E67146">
        <w:rPr>
          <w:b/>
          <w:bCs/>
          <w:sz w:val="22"/>
          <w:szCs w:val="22"/>
        </w:rPr>
        <w:t xml:space="preserve">ntegrisane stručne prakse </w:t>
      </w:r>
      <w:r w:rsidR="00651DA7" w:rsidRPr="00E67146">
        <w:rPr>
          <w:b/>
          <w:bCs/>
          <w:sz w:val="22"/>
          <w:szCs w:val="22"/>
          <w:lang w:val="sr-Latn-RS"/>
        </w:rPr>
        <w:t>5</w:t>
      </w:r>
      <w:r w:rsidRPr="00E67146">
        <w:rPr>
          <w:sz w:val="22"/>
          <w:szCs w:val="22"/>
        </w:rPr>
        <w:t xml:space="preserve"> </w:t>
      </w:r>
    </w:p>
    <w:p w14:paraId="0152DF17" w14:textId="15C57297" w:rsidR="008D527A" w:rsidRPr="00E67146" w:rsidRDefault="00576125" w:rsidP="008D527A">
      <w:pPr>
        <w:jc w:val="both"/>
        <w:rPr>
          <w:sz w:val="22"/>
          <w:szCs w:val="22"/>
        </w:rPr>
      </w:pPr>
      <w:r w:rsidRPr="00E67146">
        <w:rPr>
          <w:sz w:val="22"/>
          <w:szCs w:val="22"/>
        </w:rPr>
        <w:t>Po uspešnom završetku Integrisane stručne prakse 5 studenti će biti osposobljeni da: poseduju znanja i umenja usmeren</w:t>
      </w:r>
      <w:r w:rsidR="00CB1822" w:rsidRPr="00E67146">
        <w:rPr>
          <w:sz w:val="22"/>
          <w:szCs w:val="22"/>
        </w:rPr>
        <w:t>a</w:t>
      </w:r>
      <w:r w:rsidRPr="00E67146">
        <w:rPr>
          <w:sz w:val="22"/>
          <w:szCs w:val="22"/>
        </w:rPr>
        <w:t xml:space="preserve"> ka stimulisanju </w:t>
      </w:r>
      <w:r w:rsidR="00793D80" w:rsidRPr="00E67146">
        <w:rPr>
          <w:rFonts w:eastAsia="Segoe UI"/>
          <w:sz w:val="22"/>
          <w:szCs w:val="22"/>
          <w:shd w:val="clear" w:color="auto" w:fill="FCFCFC"/>
        </w:rPr>
        <w:t>v</w:t>
      </w:r>
      <w:r w:rsidR="00793D80" w:rsidRPr="00E67146">
        <w:rPr>
          <w:rFonts w:eastAsia="Segoe UI"/>
          <w:sz w:val="22"/>
          <w:szCs w:val="22"/>
          <w:shd w:val="clear" w:color="auto" w:fill="FCFCFC"/>
          <w:lang w:val="sr-Latn-RS"/>
        </w:rPr>
        <w:t>aspitno-</w:t>
      </w:r>
      <w:r w:rsidR="00793D80" w:rsidRPr="00E67146">
        <w:rPr>
          <w:rFonts w:eastAsia="Segoe UI"/>
          <w:sz w:val="22"/>
          <w:szCs w:val="22"/>
          <w:shd w:val="clear" w:color="auto" w:fill="FCFCFC"/>
        </w:rPr>
        <w:t>obrazovnih</w:t>
      </w:r>
      <w:r w:rsidRPr="00E67146">
        <w:rPr>
          <w:sz w:val="22"/>
          <w:szCs w:val="22"/>
        </w:rPr>
        <w:t xml:space="preserve"> programa koji poboljšavaju dečji kognitivni, emotivni, socijalni, motorički i fizički razvoj i učenje; artikulišu i ohrabruju načine na koje deca predškolskog uzrasta uče i razvijaju se kroz igru; prepoznaju i vrednuju jedinstvene karakteristike predškolskih ustanova; procenjuju kvalitet uređenosti prostora vodeći računa o tehničkim i estetskim rešenjima; prate i dokumentuju razvoj pojedinog deteta i grupe dece iz različitih oblasti, samostalno i u timovima; prepoznaju doprinos kretanja holističkom razvoju i zdravlju dece i načine integracije fizičke aktivnosti u </w:t>
      </w:r>
      <w:r w:rsidR="00793D80" w:rsidRPr="00E67146">
        <w:rPr>
          <w:rFonts w:eastAsia="Segoe UI"/>
          <w:sz w:val="22"/>
          <w:szCs w:val="22"/>
          <w:shd w:val="clear" w:color="auto" w:fill="FCFCFC"/>
        </w:rPr>
        <w:t>v</w:t>
      </w:r>
      <w:r w:rsidR="00793D80" w:rsidRPr="00E67146">
        <w:rPr>
          <w:rFonts w:eastAsia="Segoe UI"/>
          <w:sz w:val="22"/>
          <w:szCs w:val="22"/>
          <w:shd w:val="clear" w:color="auto" w:fill="FCFCFC"/>
          <w:lang w:val="sr-Latn-RS"/>
        </w:rPr>
        <w:t>aspitno-</w:t>
      </w:r>
      <w:r w:rsidR="00793D80" w:rsidRPr="00E67146">
        <w:rPr>
          <w:rFonts w:eastAsia="Segoe UI"/>
          <w:sz w:val="22"/>
          <w:szCs w:val="22"/>
          <w:shd w:val="clear" w:color="auto" w:fill="FCFCFC"/>
        </w:rPr>
        <w:t>obrazovnom</w:t>
      </w:r>
      <w:r w:rsidRPr="00E67146">
        <w:rPr>
          <w:sz w:val="22"/>
          <w:szCs w:val="22"/>
        </w:rPr>
        <w:t xml:space="preserve"> radu; prepoznaju moguće probleme u dečjem ponašanju i razvoju; primenjuju etički kodeks vezan za profesiju vaspitača; primenjuju različite načine planiranja, praćenja i dokumentovanja.</w:t>
      </w:r>
    </w:p>
    <w:p w14:paraId="4E42803E" w14:textId="77777777" w:rsidR="00576125" w:rsidRPr="00E67146" w:rsidRDefault="00576125" w:rsidP="008D527A">
      <w:pPr>
        <w:jc w:val="both"/>
        <w:rPr>
          <w:b/>
          <w:bCs/>
          <w:sz w:val="22"/>
          <w:szCs w:val="22"/>
        </w:rPr>
      </w:pPr>
    </w:p>
    <w:p w14:paraId="370E49CC" w14:textId="625A32BE" w:rsidR="00576125" w:rsidRPr="00E67146" w:rsidRDefault="008D527A" w:rsidP="008D527A">
      <w:pPr>
        <w:jc w:val="both"/>
        <w:rPr>
          <w:sz w:val="22"/>
          <w:szCs w:val="22"/>
          <w:lang w:val="sr-Latn-RS"/>
        </w:rPr>
      </w:pPr>
      <w:r w:rsidRPr="00E67146">
        <w:rPr>
          <w:b/>
          <w:bCs/>
          <w:sz w:val="22"/>
          <w:szCs w:val="22"/>
        </w:rPr>
        <w:t xml:space="preserve">Sadržaji </w:t>
      </w:r>
      <w:r w:rsidR="00CB1822" w:rsidRPr="00E67146">
        <w:rPr>
          <w:b/>
          <w:bCs/>
          <w:sz w:val="22"/>
          <w:szCs w:val="22"/>
        </w:rPr>
        <w:t>I</w:t>
      </w:r>
      <w:r w:rsidRPr="00E67146">
        <w:rPr>
          <w:b/>
          <w:bCs/>
          <w:sz w:val="22"/>
          <w:szCs w:val="22"/>
          <w:lang w:val="sr-Latn-RS"/>
        </w:rPr>
        <w:t xml:space="preserve">ntegrisane stručne prakse </w:t>
      </w:r>
      <w:r w:rsidR="00651DA7" w:rsidRPr="00E67146">
        <w:rPr>
          <w:b/>
          <w:bCs/>
          <w:sz w:val="22"/>
          <w:szCs w:val="22"/>
          <w:lang w:val="sr-Latn-RS"/>
        </w:rPr>
        <w:t>5</w:t>
      </w:r>
      <w:r w:rsidRPr="00E67146">
        <w:rPr>
          <w:sz w:val="22"/>
          <w:szCs w:val="22"/>
          <w:lang w:val="sr-Latn-RS"/>
        </w:rPr>
        <w:t xml:space="preserve"> </w:t>
      </w:r>
    </w:p>
    <w:p w14:paraId="2D38CCAE" w14:textId="3B657606" w:rsidR="00576125" w:rsidRPr="00E67146" w:rsidRDefault="00576125" w:rsidP="008D527A">
      <w:pPr>
        <w:jc w:val="both"/>
        <w:rPr>
          <w:sz w:val="22"/>
          <w:szCs w:val="22"/>
        </w:rPr>
      </w:pPr>
      <w:r w:rsidRPr="00E67146">
        <w:rPr>
          <w:sz w:val="22"/>
          <w:szCs w:val="22"/>
        </w:rPr>
        <w:t xml:space="preserve">Integrisana stručna praksa 5 ostvaruje se u oblicima: hospitovanje; asistiranje - pomoć u </w:t>
      </w:r>
      <w:r w:rsidR="00793D80" w:rsidRPr="00E67146">
        <w:rPr>
          <w:rFonts w:eastAsia="Segoe UI"/>
          <w:sz w:val="22"/>
          <w:szCs w:val="22"/>
          <w:shd w:val="clear" w:color="auto" w:fill="FCFCFC"/>
        </w:rPr>
        <w:t>v</w:t>
      </w:r>
      <w:r w:rsidR="00793D80" w:rsidRPr="00E67146">
        <w:rPr>
          <w:rFonts w:eastAsia="Segoe UI"/>
          <w:sz w:val="22"/>
          <w:szCs w:val="22"/>
          <w:shd w:val="clear" w:color="auto" w:fill="FCFCFC"/>
          <w:lang w:val="sr-Latn-RS"/>
        </w:rPr>
        <w:t>aspitno-</w:t>
      </w:r>
      <w:r w:rsidR="00793D80" w:rsidRPr="00E67146">
        <w:rPr>
          <w:rFonts w:eastAsia="Segoe UI"/>
          <w:sz w:val="22"/>
          <w:szCs w:val="22"/>
          <w:shd w:val="clear" w:color="auto" w:fill="FCFCFC"/>
        </w:rPr>
        <w:t>obrazovnom</w:t>
      </w:r>
      <w:r w:rsidRPr="00E67146">
        <w:rPr>
          <w:sz w:val="22"/>
          <w:szCs w:val="22"/>
        </w:rPr>
        <w:t xml:space="preserve"> radu (pre konkretnih oblika aktivnosti, u toku i posle) i izvođenjem pojedinih faza </w:t>
      </w:r>
      <w:r w:rsidR="00793D80" w:rsidRPr="00E67146">
        <w:rPr>
          <w:rFonts w:eastAsia="Segoe UI"/>
          <w:sz w:val="22"/>
          <w:szCs w:val="22"/>
          <w:shd w:val="clear" w:color="auto" w:fill="FCFCFC"/>
        </w:rPr>
        <w:t>v</w:t>
      </w:r>
      <w:r w:rsidR="00793D80" w:rsidRPr="00E67146">
        <w:rPr>
          <w:rFonts w:eastAsia="Segoe UI"/>
          <w:sz w:val="22"/>
          <w:szCs w:val="22"/>
          <w:shd w:val="clear" w:color="auto" w:fill="FCFCFC"/>
          <w:lang w:val="sr-Latn-RS"/>
        </w:rPr>
        <w:t>aspitno-</w:t>
      </w:r>
      <w:r w:rsidR="00793D80" w:rsidRPr="00E67146">
        <w:rPr>
          <w:rFonts w:eastAsia="Segoe UI"/>
          <w:sz w:val="22"/>
          <w:szCs w:val="22"/>
          <w:shd w:val="clear" w:color="auto" w:fill="FCFCFC"/>
        </w:rPr>
        <w:t>obrazovnog</w:t>
      </w:r>
      <w:r w:rsidRPr="00E67146">
        <w:rPr>
          <w:sz w:val="22"/>
          <w:szCs w:val="22"/>
        </w:rPr>
        <w:t xml:space="preserve"> procesa uz pomoć mentora-vaspitača. Osnovni didaktičko-metodički elementi za </w:t>
      </w:r>
      <w:r w:rsidR="00CB1822" w:rsidRPr="00E67146">
        <w:rPr>
          <w:sz w:val="22"/>
          <w:szCs w:val="22"/>
        </w:rPr>
        <w:t>praćenje</w:t>
      </w:r>
      <w:r w:rsidRPr="00E67146">
        <w:rPr>
          <w:sz w:val="22"/>
          <w:szCs w:val="22"/>
        </w:rPr>
        <w:t xml:space="preserve"> aktivnosti</w:t>
      </w:r>
      <w:r w:rsidR="00CB1822" w:rsidRPr="00E67146">
        <w:rPr>
          <w:sz w:val="22"/>
          <w:szCs w:val="22"/>
        </w:rPr>
        <w:t xml:space="preserve"> </w:t>
      </w:r>
      <w:r w:rsidRPr="00E67146">
        <w:rPr>
          <w:sz w:val="22"/>
          <w:szCs w:val="22"/>
        </w:rPr>
        <w:t>v</w:t>
      </w:r>
      <w:r w:rsidR="00793D80" w:rsidRPr="00E67146">
        <w:rPr>
          <w:sz w:val="22"/>
          <w:szCs w:val="22"/>
        </w:rPr>
        <w:t>aspitnih</w:t>
      </w:r>
      <w:r w:rsidRPr="00E67146">
        <w:rPr>
          <w:sz w:val="22"/>
          <w:szCs w:val="22"/>
        </w:rPr>
        <w:t xml:space="preserve"> grupa: integrativni pristup; tip aktivnosti; cilj, zadaci, sadržaj i artikulacija aktivnosti; metodički postupci i oblici rada, objekti i sredstva; povratna informacija; rad dece, rad vaspitača, mišljenje o aktivnostima. Posebni zadaci: opisati strategije razvoja govora u vrtiću; zabeležiti poremećaje u govoru dece; navesti primer govornog stvaralaštva dece; izvršiti analizu integracije sadržaja fizičkog i likovnog vaspitanja, upoznavanja okoline u okviru režima dana; prepoznati kako se fizička aktivnost integriše u režimu dana; proceniti nivo razvoja motoričkih kretanja kod dece; identifikovati dete sa razvojnim poremećajima i dati opis. Praćenje projekata u predškolskoj ustanovi: zajedničko učešće vaspitača i dece; način na koji vaspitač sluša, uvažava i proširuje planove dece i ohrabruje decu da obrazlažu svoje planove; kako vaspitač obezbeđuje materijale i time podstiče decu da planiraju različite načine upotrebe materijala, da daju konkretne ideje, da predvide prepreke; dokumentovanje planova dece; dogovaranje u vezi sa projektom sa drugim učesnicima, naročito, kako studenti na praksi mogu dati svoj doprinos realizaciji projekata.</w:t>
      </w:r>
    </w:p>
    <w:p w14:paraId="5E8CD31C" w14:textId="77777777" w:rsidR="00E67146" w:rsidRDefault="00E67146" w:rsidP="008D527A">
      <w:pPr>
        <w:jc w:val="both"/>
        <w:rPr>
          <w:sz w:val="22"/>
          <w:szCs w:val="22"/>
        </w:rPr>
      </w:pPr>
    </w:p>
    <w:p w14:paraId="52808225" w14:textId="42E17686" w:rsidR="008D527A" w:rsidRPr="00E67146" w:rsidRDefault="008D527A" w:rsidP="008D527A">
      <w:pPr>
        <w:jc w:val="both"/>
        <w:rPr>
          <w:sz w:val="22"/>
          <w:szCs w:val="22"/>
        </w:rPr>
      </w:pPr>
      <w:r w:rsidRPr="00E67146">
        <w:rPr>
          <w:sz w:val="22"/>
          <w:szCs w:val="22"/>
        </w:rPr>
        <w:t xml:space="preserve">Student vodi svoj </w:t>
      </w:r>
      <w:r w:rsidRPr="00E67146">
        <w:rPr>
          <w:b/>
          <w:bCs/>
          <w:sz w:val="22"/>
          <w:szCs w:val="22"/>
        </w:rPr>
        <w:t xml:space="preserve">Dnevnik rada Integrisane stručne prakse </w:t>
      </w:r>
      <w:r w:rsidR="00651DA7" w:rsidRPr="00E67146">
        <w:rPr>
          <w:b/>
          <w:bCs/>
          <w:sz w:val="22"/>
          <w:szCs w:val="22"/>
          <w:lang w:val="sr-Latn-RS"/>
        </w:rPr>
        <w:t>5</w:t>
      </w:r>
      <w:r w:rsidRPr="00E67146">
        <w:rPr>
          <w:sz w:val="22"/>
          <w:szCs w:val="22"/>
        </w:rPr>
        <w:t xml:space="preserve"> (sa zadacima i prostorom za sopstvena zapažanja) koji posle prakse dostavlja na pregled.</w:t>
      </w:r>
    </w:p>
    <w:p w14:paraId="1DCEB8AE" w14:textId="77777777" w:rsidR="00E67146" w:rsidRDefault="00E67146" w:rsidP="008D527A">
      <w:pPr>
        <w:jc w:val="both"/>
        <w:rPr>
          <w:b/>
          <w:bCs/>
          <w:sz w:val="22"/>
          <w:szCs w:val="22"/>
        </w:rPr>
      </w:pPr>
    </w:p>
    <w:p w14:paraId="4F626D50" w14:textId="5B8BD09B" w:rsidR="008D527A" w:rsidRPr="00E67146" w:rsidRDefault="008D527A" w:rsidP="008D527A">
      <w:pPr>
        <w:jc w:val="both"/>
        <w:rPr>
          <w:b/>
          <w:bCs/>
          <w:sz w:val="22"/>
          <w:szCs w:val="22"/>
        </w:rPr>
      </w:pPr>
      <w:r w:rsidRPr="00E67146">
        <w:rPr>
          <w:b/>
          <w:bCs/>
          <w:sz w:val="22"/>
          <w:szCs w:val="22"/>
        </w:rPr>
        <w:t>Literatura:</w:t>
      </w:r>
    </w:p>
    <w:p w14:paraId="0E0870A7" w14:textId="7E2353F8" w:rsidR="008D527A" w:rsidRPr="00E67146" w:rsidRDefault="008D527A" w:rsidP="008D527A">
      <w:pPr>
        <w:jc w:val="both"/>
        <w:rPr>
          <w:b/>
          <w:bCs/>
          <w:sz w:val="22"/>
          <w:szCs w:val="22"/>
          <w:lang w:val="sr-Latn-RS"/>
        </w:rPr>
      </w:pPr>
      <w:r w:rsidRPr="00E67146">
        <w:rPr>
          <w:sz w:val="22"/>
          <w:szCs w:val="22"/>
        </w:rPr>
        <w:t xml:space="preserve">Knjiga predmeta, silabus: Integrisana stručna praksa </w:t>
      </w:r>
      <w:r w:rsidR="00651DA7" w:rsidRPr="00E67146">
        <w:rPr>
          <w:sz w:val="22"/>
          <w:szCs w:val="22"/>
          <w:lang w:val="sr-Latn-RS"/>
        </w:rPr>
        <w:t>5</w:t>
      </w:r>
    </w:p>
    <w:p w14:paraId="74D6814B" w14:textId="77777777" w:rsidR="008D527A" w:rsidRPr="00E67146" w:rsidRDefault="008D527A" w:rsidP="00E67146">
      <w:pPr>
        <w:jc w:val="both"/>
        <w:rPr>
          <w:b/>
          <w:bCs/>
          <w:color w:val="0070C0"/>
          <w:sz w:val="20"/>
          <w:szCs w:val="20"/>
        </w:rPr>
      </w:pPr>
      <w:hyperlink r:id="rId12" w:history="1">
        <w:r w:rsidRPr="00E67146">
          <w:rPr>
            <w:rStyle w:val="Hyperlink"/>
            <w:color w:val="0070C0"/>
            <w:sz w:val="20"/>
            <w:szCs w:val="20"/>
          </w:rPr>
          <w:t>Knjiga-predmeta-Strukovni-vaspitac.pdf (uskolavrsac.edu.rs)</w:t>
        </w:r>
      </w:hyperlink>
    </w:p>
    <w:p w14:paraId="2A3DF6D3" w14:textId="77777777" w:rsidR="00E67146" w:rsidRPr="00E67146" w:rsidRDefault="008D527A" w:rsidP="00E67146">
      <w:pPr>
        <w:jc w:val="both"/>
        <w:rPr>
          <w:sz w:val="20"/>
          <w:szCs w:val="20"/>
        </w:rPr>
      </w:pPr>
      <w:r w:rsidRPr="00E67146">
        <w:rPr>
          <w:sz w:val="22"/>
          <w:szCs w:val="22"/>
        </w:rPr>
        <w:t xml:space="preserve">Osnove programa predškolskog vaspitanja i obrazovanja „Godine uzleta” (2018). Beograd: Prosvetni pregled. </w:t>
      </w:r>
      <w:r w:rsidR="00E67146">
        <w:fldChar w:fldCharType="begin"/>
      </w:r>
      <w:r w:rsidR="00E67146">
        <w:instrText>HYPERLINK "https://prosveta.gov.rs/wp-content/uploads/2018/09/OSNOVE-PROGRAMA-.pdf"</w:instrText>
      </w:r>
      <w:r w:rsidR="00E67146">
        <w:fldChar w:fldCharType="separate"/>
      </w:r>
      <w:r w:rsidR="00E67146" w:rsidRPr="00E67146">
        <w:rPr>
          <w:rStyle w:val="Hyperlink"/>
          <w:color w:val="0070C0"/>
          <w:sz w:val="20"/>
          <w:szCs w:val="20"/>
        </w:rPr>
        <w:t>Godine uzleta (prosveta.gov.rs)</w:t>
      </w:r>
      <w:r w:rsidR="00E67146">
        <w:fldChar w:fldCharType="end"/>
      </w:r>
    </w:p>
    <w:p w14:paraId="279292E4" w14:textId="77777777" w:rsidR="00B0443C" w:rsidRDefault="00B0443C" w:rsidP="008D527A">
      <w:pPr>
        <w:ind w:left="720"/>
        <w:jc w:val="both"/>
      </w:pPr>
    </w:p>
    <w:p w14:paraId="275BF9B7" w14:textId="77777777" w:rsidR="00B0443C" w:rsidRPr="00F538B7" w:rsidRDefault="00B0443C" w:rsidP="008D527A">
      <w:pPr>
        <w:ind w:left="720"/>
        <w:jc w:val="both"/>
        <w:rPr>
          <w:color w:val="0070C0"/>
        </w:rPr>
      </w:pPr>
    </w:p>
    <w:p w14:paraId="54E8E4D9" w14:textId="39D9FD6A" w:rsidR="008D527A" w:rsidRPr="007334AF" w:rsidRDefault="008D527A" w:rsidP="008D527A">
      <w:pPr>
        <w:jc w:val="both"/>
        <w:rPr>
          <w:color w:val="EE0000"/>
        </w:rPr>
      </w:pPr>
      <w:r w:rsidRPr="007334AF">
        <w:rPr>
          <w:noProof/>
          <w:color w:val="EE0000"/>
          <w:lang w:val="en-US"/>
        </w:rPr>
        <w:drawing>
          <wp:anchor distT="0" distB="0" distL="0" distR="0" simplePos="0" relativeHeight="251659264" behindDoc="0" locked="0" layoutInCell="1" allowOverlap="1" wp14:anchorId="75F2A740" wp14:editId="79073A22">
            <wp:simplePos x="0" y="0"/>
            <wp:positionH relativeFrom="column">
              <wp:posOffset>-192405</wp:posOffset>
            </wp:positionH>
            <wp:positionV relativeFrom="paragraph">
              <wp:posOffset>-8255</wp:posOffset>
            </wp:positionV>
            <wp:extent cx="355600" cy="355600"/>
            <wp:effectExtent l="0" t="0" r="6350" b="6350"/>
            <wp:wrapSquare wrapText="largest"/>
            <wp:docPr id="19102023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cstate="print">
                      <a:extLst>
                        <a:ext uri="{28A0092B-C50C-407E-A947-70E740481C1C}">
                          <a14:useLocalDpi xmlns:a14="http://schemas.microsoft.com/office/drawing/2010/main" val="0"/>
                        </a:ext>
                      </a:extLst>
                    </a:blip>
                    <a:srcRect l="-444" t="-444" r="-444" b="-444"/>
                    <a:stretch>
                      <a:fillRect/>
                    </a:stretch>
                  </pic:blipFill>
                  <pic:spPr bwMode="auto">
                    <a:xfrm>
                      <a:off x="0" y="0"/>
                      <a:ext cx="355600" cy="3556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334AF" w:rsidRPr="007334AF">
        <w:rPr>
          <w:color w:val="EE0000"/>
        </w:rPr>
        <w:t xml:space="preserve">                                                            </w:t>
      </w:r>
    </w:p>
    <w:p w14:paraId="05A038D2" w14:textId="77777777" w:rsidR="008D527A" w:rsidRPr="00F538B7" w:rsidRDefault="008D527A" w:rsidP="008D527A">
      <w:pPr>
        <w:pStyle w:val="Heading2"/>
        <w:spacing w:before="0" w:after="0"/>
        <w:jc w:val="center"/>
        <w:rPr>
          <w:rFonts w:ascii="Times New Roman" w:hAnsi="Times New Roman"/>
          <w:color w:val="auto"/>
        </w:rPr>
      </w:pPr>
    </w:p>
    <w:p w14:paraId="6EB0778D" w14:textId="77777777" w:rsidR="008D527A" w:rsidRDefault="008D527A" w:rsidP="008D527A">
      <w:pPr>
        <w:pStyle w:val="Heading2"/>
        <w:spacing w:before="0" w:after="0"/>
        <w:jc w:val="center"/>
        <w:rPr>
          <w:rFonts w:ascii="Times New Roman" w:hAnsi="Times New Roman"/>
          <w:b/>
          <w:bCs/>
          <w:color w:val="auto"/>
          <w:sz w:val="28"/>
          <w:szCs w:val="28"/>
        </w:rPr>
      </w:pPr>
      <w:r w:rsidRPr="00E67146">
        <w:rPr>
          <w:rFonts w:ascii="Times New Roman" w:hAnsi="Times New Roman"/>
          <w:b/>
          <w:bCs/>
          <w:color w:val="auto"/>
          <w:sz w:val="28"/>
          <w:szCs w:val="28"/>
        </w:rPr>
        <w:t>Podaci o predškolskoj ustanovi, vaspitnoj grupi i vaspitaču</w:t>
      </w:r>
    </w:p>
    <w:p w14:paraId="475A0641" w14:textId="77777777" w:rsidR="00E67146" w:rsidRPr="00E67146" w:rsidRDefault="00E67146" w:rsidP="00E67146"/>
    <w:p w14:paraId="02E73CF6" w14:textId="77777777" w:rsidR="008D527A" w:rsidRPr="00E67146" w:rsidRDefault="008D527A" w:rsidP="008D527A">
      <w:pPr>
        <w:jc w:val="both"/>
        <w:rPr>
          <w:sz w:val="22"/>
          <w:szCs w:val="22"/>
        </w:rPr>
      </w:pPr>
      <w:r w:rsidRPr="00E67146">
        <w:rPr>
          <w:sz w:val="22"/>
          <w:szCs w:val="22"/>
        </w:rPr>
        <w:t>(Studenti će se informisati putem Godišnjeg programa rada ustanove i/ili uz pomoć vaspitača, stručnih saradnika i dr.)</w:t>
      </w:r>
    </w:p>
    <w:p w14:paraId="7C1A49A8" w14:textId="77777777" w:rsidR="008D527A" w:rsidRPr="00E67146" w:rsidRDefault="008D527A" w:rsidP="008D527A">
      <w:pPr>
        <w:pStyle w:val="Default"/>
        <w:rPr>
          <w:color w:val="auto"/>
          <w:sz w:val="22"/>
          <w:szCs w:val="22"/>
        </w:rPr>
      </w:pPr>
    </w:p>
    <w:p w14:paraId="1788BD41" w14:textId="77777777" w:rsidR="008D527A" w:rsidRPr="00E67146" w:rsidRDefault="008D527A" w:rsidP="008D527A">
      <w:pPr>
        <w:rPr>
          <w:sz w:val="22"/>
          <w:szCs w:val="22"/>
        </w:rPr>
      </w:pPr>
      <w:r w:rsidRPr="00E67146">
        <w:rPr>
          <w:b/>
          <w:bCs/>
          <w:sz w:val="22"/>
          <w:szCs w:val="22"/>
        </w:rPr>
        <w:t>Naziv predškolske ustanove:</w:t>
      </w:r>
      <w:r w:rsidRPr="00E67146">
        <w:rPr>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3"/>
      </w:tblGrid>
      <w:tr w:rsidR="008D527A" w:rsidRPr="00E67146" w14:paraId="60150AE7" w14:textId="77777777" w:rsidTr="00047029">
        <w:tc>
          <w:tcPr>
            <w:tcW w:w="9072" w:type="dxa"/>
          </w:tcPr>
          <w:p w14:paraId="73D11D88" w14:textId="77777777" w:rsidR="008D527A" w:rsidRPr="00E67146" w:rsidRDefault="008D527A" w:rsidP="00047029">
            <w:pPr>
              <w:tabs>
                <w:tab w:val="left" w:pos="8649"/>
              </w:tabs>
              <w:jc w:val="both"/>
              <w:rPr>
                <w:b/>
                <w:sz w:val="22"/>
                <w:szCs w:val="22"/>
              </w:rPr>
            </w:pPr>
          </w:p>
          <w:p w14:paraId="43E7F8A8" w14:textId="77777777" w:rsidR="008D527A" w:rsidRDefault="008D527A" w:rsidP="00047029">
            <w:pPr>
              <w:tabs>
                <w:tab w:val="left" w:pos="8649"/>
              </w:tabs>
              <w:jc w:val="both"/>
              <w:rPr>
                <w:b/>
                <w:sz w:val="22"/>
                <w:szCs w:val="22"/>
              </w:rPr>
            </w:pPr>
          </w:p>
          <w:p w14:paraId="3866F014" w14:textId="77777777" w:rsidR="00E67146" w:rsidRPr="00E67146" w:rsidRDefault="00E67146" w:rsidP="00047029">
            <w:pPr>
              <w:tabs>
                <w:tab w:val="left" w:pos="8649"/>
              </w:tabs>
              <w:jc w:val="both"/>
              <w:rPr>
                <w:b/>
                <w:sz w:val="22"/>
                <w:szCs w:val="22"/>
              </w:rPr>
            </w:pPr>
          </w:p>
        </w:tc>
      </w:tr>
    </w:tbl>
    <w:p w14:paraId="22501F61" w14:textId="77777777" w:rsidR="008D527A" w:rsidRPr="00E67146" w:rsidRDefault="008D527A" w:rsidP="008D527A">
      <w:pPr>
        <w:tabs>
          <w:tab w:val="left" w:pos="8649"/>
        </w:tabs>
        <w:jc w:val="both"/>
        <w:rPr>
          <w:b/>
          <w:sz w:val="22"/>
          <w:szCs w:val="22"/>
        </w:rPr>
      </w:pPr>
    </w:p>
    <w:p w14:paraId="76D08F72" w14:textId="69932C22" w:rsidR="008D527A" w:rsidRPr="00E67146" w:rsidRDefault="008D527A" w:rsidP="008D527A">
      <w:pPr>
        <w:tabs>
          <w:tab w:val="left" w:pos="8649"/>
        </w:tabs>
        <w:jc w:val="both"/>
        <w:rPr>
          <w:sz w:val="22"/>
          <w:szCs w:val="22"/>
        </w:rPr>
      </w:pPr>
      <w:r w:rsidRPr="00E67146">
        <w:rPr>
          <w:b/>
          <w:sz w:val="22"/>
          <w:szCs w:val="22"/>
        </w:rPr>
        <w:t>Mesto i adresa predškolske ustanove i kontakt</w:t>
      </w:r>
      <w:r w:rsidRPr="00E67146">
        <w:rPr>
          <w:b/>
          <w:sz w:val="22"/>
          <w:szCs w:val="22"/>
          <w:lang w:val="sr-Cyrl-RS"/>
        </w:rPr>
        <w:t xml:space="preserve"> </w:t>
      </w:r>
      <w:r w:rsidRPr="00E67146">
        <w:rPr>
          <w:b/>
          <w:bCs/>
          <w:sz w:val="22"/>
          <w:szCs w:val="22"/>
        </w:rPr>
        <w:t>(email i/ili telefon)</w:t>
      </w:r>
      <w:r w:rsidRPr="00E67146">
        <w:rPr>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3"/>
      </w:tblGrid>
      <w:tr w:rsidR="008D527A" w:rsidRPr="00E67146" w14:paraId="18757CC2" w14:textId="77777777" w:rsidTr="00047029">
        <w:tc>
          <w:tcPr>
            <w:tcW w:w="9072" w:type="dxa"/>
          </w:tcPr>
          <w:p w14:paraId="3A1C05FF" w14:textId="77777777" w:rsidR="008D527A" w:rsidRPr="00E67146" w:rsidRDefault="008D527A" w:rsidP="00047029">
            <w:pPr>
              <w:tabs>
                <w:tab w:val="left" w:pos="8649"/>
              </w:tabs>
              <w:jc w:val="both"/>
              <w:rPr>
                <w:b/>
                <w:bCs/>
                <w:sz w:val="22"/>
                <w:szCs w:val="22"/>
              </w:rPr>
            </w:pPr>
          </w:p>
          <w:p w14:paraId="377B29ED" w14:textId="77777777" w:rsidR="008D527A" w:rsidRDefault="008D527A" w:rsidP="00047029">
            <w:pPr>
              <w:tabs>
                <w:tab w:val="left" w:pos="8649"/>
              </w:tabs>
              <w:jc w:val="both"/>
              <w:rPr>
                <w:b/>
                <w:bCs/>
                <w:sz w:val="22"/>
                <w:szCs w:val="22"/>
              </w:rPr>
            </w:pPr>
          </w:p>
          <w:p w14:paraId="601ECB98" w14:textId="77777777" w:rsidR="00E67146" w:rsidRPr="00E67146" w:rsidRDefault="00E67146" w:rsidP="00047029">
            <w:pPr>
              <w:tabs>
                <w:tab w:val="left" w:pos="8649"/>
              </w:tabs>
              <w:jc w:val="both"/>
              <w:rPr>
                <w:b/>
                <w:bCs/>
                <w:sz w:val="22"/>
                <w:szCs w:val="22"/>
              </w:rPr>
            </w:pPr>
          </w:p>
        </w:tc>
      </w:tr>
    </w:tbl>
    <w:p w14:paraId="6E3FDF96" w14:textId="77777777" w:rsidR="008D527A" w:rsidRPr="00E67146" w:rsidRDefault="008D527A" w:rsidP="008D527A">
      <w:pPr>
        <w:tabs>
          <w:tab w:val="left" w:pos="8649"/>
        </w:tabs>
        <w:jc w:val="both"/>
        <w:rPr>
          <w:b/>
          <w:bCs/>
          <w:sz w:val="22"/>
          <w:szCs w:val="22"/>
        </w:rPr>
      </w:pPr>
    </w:p>
    <w:p w14:paraId="237177C7" w14:textId="69A72C2D" w:rsidR="008D527A" w:rsidRPr="00E67146" w:rsidRDefault="008D527A" w:rsidP="008D527A">
      <w:pPr>
        <w:tabs>
          <w:tab w:val="left" w:pos="8649"/>
        </w:tabs>
        <w:jc w:val="both"/>
        <w:rPr>
          <w:b/>
          <w:bCs/>
          <w:sz w:val="22"/>
          <w:szCs w:val="22"/>
        </w:rPr>
      </w:pPr>
      <w:r w:rsidRPr="00E67146">
        <w:rPr>
          <w:b/>
          <w:bCs/>
          <w:sz w:val="22"/>
          <w:szCs w:val="22"/>
        </w:rPr>
        <w:t>Naziv i adresa objekta u kojem se realizuje Integrisana stručna praksa</w:t>
      </w:r>
      <w:r w:rsidRPr="00E67146">
        <w:rPr>
          <w:b/>
          <w:bCs/>
          <w:sz w:val="22"/>
          <w:szCs w:val="22"/>
          <w:lang w:val="sr-Cyrl-RS"/>
        </w:rPr>
        <w:t xml:space="preserve"> </w:t>
      </w:r>
      <w:r w:rsidR="00BC73C6" w:rsidRPr="00E67146">
        <w:rPr>
          <w:b/>
          <w:bCs/>
          <w:sz w:val="22"/>
          <w:szCs w:val="22"/>
          <w:lang w:val="sr-Cyrl-RS"/>
        </w:rPr>
        <w:t>5</w:t>
      </w:r>
      <w:r w:rsidRPr="00E67146">
        <w:rPr>
          <w:b/>
          <w:bCs/>
          <w:sz w:val="22"/>
          <w:szCs w:val="22"/>
          <w:lang w:val="sr-Latn-RS"/>
        </w:rPr>
        <w:t xml:space="preserve"> (opciono)</w:t>
      </w:r>
      <w:r w:rsidRPr="00E67146">
        <w:rPr>
          <w:b/>
          <w:bCs/>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3"/>
      </w:tblGrid>
      <w:tr w:rsidR="008D527A" w:rsidRPr="00E67146" w14:paraId="1EC1000F" w14:textId="77777777" w:rsidTr="00047029">
        <w:tc>
          <w:tcPr>
            <w:tcW w:w="9072" w:type="dxa"/>
          </w:tcPr>
          <w:p w14:paraId="530CD18D" w14:textId="77777777" w:rsidR="008D527A" w:rsidRPr="00E67146" w:rsidRDefault="008D527A" w:rsidP="00047029">
            <w:pPr>
              <w:pStyle w:val="Default"/>
              <w:rPr>
                <w:b/>
                <w:color w:val="auto"/>
                <w:sz w:val="22"/>
                <w:szCs w:val="22"/>
                <w:lang w:val="de-DE"/>
              </w:rPr>
            </w:pPr>
          </w:p>
          <w:p w14:paraId="3D8E829A" w14:textId="77777777" w:rsidR="008D527A" w:rsidRDefault="008D527A" w:rsidP="00047029">
            <w:pPr>
              <w:pStyle w:val="Default"/>
              <w:rPr>
                <w:b/>
                <w:color w:val="auto"/>
                <w:sz w:val="22"/>
                <w:szCs w:val="22"/>
                <w:lang w:val="de-DE"/>
              </w:rPr>
            </w:pPr>
          </w:p>
          <w:p w14:paraId="2DCFFA45" w14:textId="77777777" w:rsidR="00E67146" w:rsidRPr="00E67146" w:rsidRDefault="00E67146" w:rsidP="00047029">
            <w:pPr>
              <w:pStyle w:val="Default"/>
              <w:rPr>
                <w:b/>
                <w:color w:val="auto"/>
                <w:sz w:val="22"/>
                <w:szCs w:val="22"/>
                <w:lang w:val="de-DE"/>
              </w:rPr>
            </w:pPr>
          </w:p>
        </w:tc>
      </w:tr>
    </w:tbl>
    <w:p w14:paraId="6D2C14DD" w14:textId="77777777" w:rsidR="008D527A" w:rsidRPr="00E67146" w:rsidRDefault="008D527A" w:rsidP="008D527A">
      <w:pPr>
        <w:pStyle w:val="Default"/>
        <w:rPr>
          <w:b/>
          <w:color w:val="auto"/>
          <w:sz w:val="22"/>
          <w:szCs w:val="22"/>
          <w:lang w:val="de-DE"/>
        </w:rPr>
      </w:pPr>
    </w:p>
    <w:p w14:paraId="4F29652F" w14:textId="77777777" w:rsidR="008D527A" w:rsidRPr="00E67146" w:rsidRDefault="008D527A" w:rsidP="008D527A">
      <w:pPr>
        <w:pStyle w:val="Default"/>
        <w:rPr>
          <w:b/>
          <w:color w:val="auto"/>
          <w:sz w:val="22"/>
          <w:szCs w:val="22"/>
          <w:lang w:val="de-DE"/>
        </w:rPr>
      </w:pPr>
      <w:r w:rsidRPr="00E67146">
        <w:rPr>
          <w:b/>
          <w:color w:val="auto"/>
          <w:sz w:val="22"/>
          <w:szCs w:val="22"/>
          <w:lang w:val="de-DE"/>
        </w:rPr>
        <w:t>Broj vaspitnih grupa u objektu:</w:t>
      </w:r>
    </w:p>
    <w:tbl>
      <w:tblPr>
        <w:tblW w:w="0" w:type="auto"/>
        <w:tblInd w:w="108" w:type="dxa"/>
        <w:tblLayout w:type="fixed"/>
        <w:tblLook w:val="0000" w:firstRow="0" w:lastRow="0" w:firstColumn="0" w:lastColumn="0" w:noHBand="0" w:noVBand="0"/>
      </w:tblPr>
      <w:tblGrid>
        <w:gridCol w:w="1276"/>
        <w:gridCol w:w="992"/>
        <w:gridCol w:w="1134"/>
        <w:gridCol w:w="1134"/>
        <w:gridCol w:w="1134"/>
        <w:gridCol w:w="1134"/>
        <w:gridCol w:w="2222"/>
      </w:tblGrid>
      <w:tr w:rsidR="008D527A" w:rsidRPr="00E67146" w14:paraId="2DA550D6" w14:textId="77777777" w:rsidTr="00047029">
        <w:trPr>
          <w:trHeight w:val="649"/>
        </w:trPr>
        <w:tc>
          <w:tcPr>
            <w:tcW w:w="1276" w:type="dxa"/>
            <w:tcBorders>
              <w:top w:val="single" w:sz="4" w:space="0" w:color="000000"/>
              <w:left w:val="single" w:sz="4" w:space="0" w:color="000000"/>
              <w:bottom w:val="single" w:sz="4" w:space="0" w:color="000000"/>
              <w:right w:val="single" w:sz="4" w:space="0" w:color="000000"/>
            </w:tcBorders>
            <w:shd w:val="clear" w:color="auto" w:fill="E7E6E6"/>
          </w:tcPr>
          <w:p w14:paraId="021BA281" w14:textId="77777777" w:rsidR="008D527A" w:rsidRPr="00E67146" w:rsidRDefault="008D527A" w:rsidP="00047029">
            <w:pPr>
              <w:rPr>
                <w:sz w:val="22"/>
                <w:szCs w:val="22"/>
              </w:rPr>
            </w:pPr>
            <w:r w:rsidRPr="00E67146">
              <w:rPr>
                <w:sz w:val="22"/>
                <w:szCs w:val="22"/>
              </w:rPr>
              <w:t xml:space="preserve">Vaspitna grupa </w:t>
            </w:r>
          </w:p>
        </w:tc>
        <w:tc>
          <w:tcPr>
            <w:tcW w:w="992" w:type="dxa"/>
            <w:tcBorders>
              <w:top w:val="single" w:sz="4" w:space="0" w:color="000000"/>
              <w:left w:val="single" w:sz="4" w:space="0" w:color="000000"/>
              <w:bottom w:val="single" w:sz="4" w:space="0" w:color="000000"/>
              <w:right w:val="single" w:sz="4" w:space="0" w:color="000000"/>
            </w:tcBorders>
          </w:tcPr>
          <w:p w14:paraId="7935EDF3" w14:textId="77777777" w:rsidR="008D527A" w:rsidRPr="00E67146" w:rsidRDefault="008D527A" w:rsidP="00047029">
            <w:pPr>
              <w:jc w:val="center"/>
              <w:rPr>
                <w:sz w:val="22"/>
                <w:szCs w:val="22"/>
              </w:rPr>
            </w:pPr>
            <w:r w:rsidRPr="00E67146">
              <w:rPr>
                <w:rFonts w:eastAsia="Calibri"/>
                <w:sz w:val="22"/>
                <w:szCs w:val="22"/>
              </w:rPr>
              <w:t>Jaslena grupa</w:t>
            </w:r>
          </w:p>
        </w:tc>
        <w:tc>
          <w:tcPr>
            <w:tcW w:w="1134" w:type="dxa"/>
            <w:tcBorders>
              <w:top w:val="single" w:sz="4" w:space="0" w:color="000000"/>
              <w:left w:val="single" w:sz="4" w:space="0" w:color="000000"/>
              <w:bottom w:val="single" w:sz="4" w:space="0" w:color="000000"/>
              <w:right w:val="single" w:sz="4" w:space="0" w:color="000000"/>
            </w:tcBorders>
          </w:tcPr>
          <w:p w14:paraId="24F6813C" w14:textId="77777777" w:rsidR="008D527A" w:rsidRPr="00E67146" w:rsidRDefault="008D527A" w:rsidP="00047029">
            <w:pPr>
              <w:jc w:val="center"/>
              <w:rPr>
                <w:sz w:val="22"/>
                <w:szCs w:val="22"/>
              </w:rPr>
            </w:pPr>
            <w:r w:rsidRPr="00E67146">
              <w:rPr>
                <w:rFonts w:eastAsia="Calibri"/>
                <w:sz w:val="22"/>
                <w:szCs w:val="22"/>
              </w:rPr>
              <w:t>Mlađa grupa</w:t>
            </w:r>
          </w:p>
        </w:tc>
        <w:tc>
          <w:tcPr>
            <w:tcW w:w="1134" w:type="dxa"/>
            <w:tcBorders>
              <w:top w:val="single" w:sz="4" w:space="0" w:color="000000"/>
              <w:left w:val="single" w:sz="4" w:space="0" w:color="000000"/>
              <w:bottom w:val="single" w:sz="4" w:space="0" w:color="000000"/>
              <w:right w:val="single" w:sz="4" w:space="0" w:color="000000"/>
            </w:tcBorders>
          </w:tcPr>
          <w:p w14:paraId="1FC8B23E" w14:textId="77777777" w:rsidR="008D527A" w:rsidRPr="00E67146" w:rsidRDefault="008D527A" w:rsidP="00047029">
            <w:pPr>
              <w:jc w:val="center"/>
              <w:rPr>
                <w:sz w:val="22"/>
                <w:szCs w:val="22"/>
              </w:rPr>
            </w:pPr>
            <w:r w:rsidRPr="00E67146">
              <w:rPr>
                <w:rFonts w:eastAsia="Calibri"/>
                <w:sz w:val="22"/>
                <w:szCs w:val="22"/>
              </w:rPr>
              <w:t>Srednja grupa</w:t>
            </w:r>
          </w:p>
        </w:tc>
        <w:tc>
          <w:tcPr>
            <w:tcW w:w="1134" w:type="dxa"/>
            <w:tcBorders>
              <w:top w:val="single" w:sz="4" w:space="0" w:color="000000"/>
              <w:left w:val="single" w:sz="4" w:space="0" w:color="000000"/>
              <w:bottom w:val="single" w:sz="4" w:space="0" w:color="000000"/>
              <w:right w:val="single" w:sz="4" w:space="0" w:color="000000"/>
            </w:tcBorders>
          </w:tcPr>
          <w:p w14:paraId="716AA706" w14:textId="77777777" w:rsidR="008D527A" w:rsidRPr="00E67146" w:rsidRDefault="008D527A" w:rsidP="00047029">
            <w:pPr>
              <w:jc w:val="center"/>
              <w:rPr>
                <w:sz w:val="22"/>
                <w:szCs w:val="22"/>
              </w:rPr>
            </w:pPr>
            <w:r w:rsidRPr="00E67146">
              <w:rPr>
                <w:rFonts w:eastAsia="Calibri"/>
                <w:sz w:val="22"/>
                <w:szCs w:val="22"/>
              </w:rPr>
              <w:t>Starija grupa</w:t>
            </w:r>
          </w:p>
        </w:tc>
        <w:tc>
          <w:tcPr>
            <w:tcW w:w="1134" w:type="dxa"/>
            <w:tcBorders>
              <w:top w:val="single" w:sz="4" w:space="0" w:color="000000"/>
              <w:left w:val="single" w:sz="4" w:space="0" w:color="000000"/>
              <w:bottom w:val="single" w:sz="4" w:space="0" w:color="000000"/>
              <w:right w:val="single" w:sz="4" w:space="0" w:color="000000"/>
            </w:tcBorders>
          </w:tcPr>
          <w:p w14:paraId="23967B5B" w14:textId="77777777" w:rsidR="008D527A" w:rsidRPr="00E67146" w:rsidRDefault="008D527A" w:rsidP="00047029">
            <w:pPr>
              <w:jc w:val="center"/>
              <w:rPr>
                <w:sz w:val="22"/>
                <w:szCs w:val="22"/>
              </w:rPr>
            </w:pPr>
            <w:r w:rsidRPr="00E67146">
              <w:rPr>
                <w:rFonts w:eastAsia="Calibri"/>
                <w:sz w:val="22"/>
                <w:szCs w:val="22"/>
              </w:rPr>
              <w:t>Mešovita grupa</w:t>
            </w:r>
          </w:p>
        </w:tc>
        <w:tc>
          <w:tcPr>
            <w:tcW w:w="2222" w:type="dxa"/>
            <w:tcBorders>
              <w:top w:val="single" w:sz="4" w:space="0" w:color="000000"/>
              <w:left w:val="single" w:sz="4" w:space="0" w:color="000000"/>
              <w:bottom w:val="single" w:sz="4" w:space="0" w:color="000000"/>
              <w:right w:val="single" w:sz="4" w:space="0" w:color="000000"/>
            </w:tcBorders>
          </w:tcPr>
          <w:p w14:paraId="5F07145E" w14:textId="77777777" w:rsidR="008D527A" w:rsidRPr="00E67146" w:rsidRDefault="008D527A" w:rsidP="00047029">
            <w:pPr>
              <w:jc w:val="center"/>
              <w:rPr>
                <w:sz w:val="22"/>
                <w:szCs w:val="22"/>
              </w:rPr>
            </w:pPr>
            <w:r w:rsidRPr="00E67146">
              <w:rPr>
                <w:rFonts w:eastAsia="Calibri"/>
                <w:sz w:val="22"/>
                <w:szCs w:val="22"/>
              </w:rPr>
              <w:t>Grupa u godini pred polazak u školu</w:t>
            </w:r>
          </w:p>
        </w:tc>
      </w:tr>
      <w:tr w:rsidR="008D527A" w:rsidRPr="00E67146" w14:paraId="607886B3" w14:textId="77777777" w:rsidTr="00047029">
        <w:trPr>
          <w:trHeight w:val="529"/>
        </w:trPr>
        <w:tc>
          <w:tcPr>
            <w:tcW w:w="1276" w:type="dxa"/>
            <w:tcBorders>
              <w:top w:val="single" w:sz="4" w:space="0" w:color="000000"/>
              <w:left w:val="single" w:sz="4" w:space="0" w:color="000000"/>
              <w:bottom w:val="single" w:sz="4" w:space="0" w:color="000000"/>
              <w:right w:val="single" w:sz="4" w:space="0" w:color="000000"/>
            </w:tcBorders>
            <w:shd w:val="clear" w:color="auto" w:fill="E7E6E6"/>
          </w:tcPr>
          <w:p w14:paraId="3A1AF0CB" w14:textId="77777777" w:rsidR="008D527A" w:rsidRPr="00E67146" w:rsidRDefault="008D527A" w:rsidP="00047029">
            <w:pPr>
              <w:rPr>
                <w:sz w:val="22"/>
                <w:szCs w:val="22"/>
              </w:rPr>
            </w:pPr>
            <w:r w:rsidRPr="00E67146">
              <w:rPr>
                <w:rFonts w:eastAsia="Calibri"/>
                <w:sz w:val="22"/>
                <w:szCs w:val="22"/>
              </w:rPr>
              <w:t>Broj grupa</w:t>
            </w:r>
          </w:p>
        </w:tc>
        <w:tc>
          <w:tcPr>
            <w:tcW w:w="992" w:type="dxa"/>
            <w:tcBorders>
              <w:top w:val="single" w:sz="4" w:space="0" w:color="000000"/>
              <w:left w:val="single" w:sz="4" w:space="0" w:color="000000"/>
              <w:bottom w:val="single" w:sz="4" w:space="0" w:color="000000"/>
              <w:right w:val="single" w:sz="4" w:space="0" w:color="000000"/>
            </w:tcBorders>
          </w:tcPr>
          <w:p w14:paraId="3694676D" w14:textId="77777777" w:rsidR="008D527A" w:rsidRPr="00E67146" w:rsidRDefault="008D527A" w:rsidP="00047029">
            <w:pPr>
              <w:snapToGrid w:val="0"/>
              <w:jc w:val="both"/>
              <w:rPr>
                <w:rFonts w:eastAsia="Calibr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650859B" w14:textId="77777777" w:rsidR="008D527A" w:rsidRPr="00E67146" w:rsidRDefault="008D527A" w:rsidP="00047029">
            <w:pPr>
              <w:snapToGrid w:val="0"/>
              <w:jc w:val="both"/>
              <w:rPr>
                <w:rFonts w:eastAsia="Calibr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A227051" w14:textId="77777777" w:rsidR="008D527A" w:rsidRPr="00E67146" w:rsidRDefault="008D527A" w:rsidP="00047029">
            <w:pPr>
              <w:snapToGrid w:val="0"/>
              <w:jc w:val="both"/>
              <w:rPr>
                <w:rFonts w:eastAsia="Calibr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63B8134" w14:textId="77777777" w:rsidR="008D527A" w:rsidRPr="00E67146" w:rsidRDefault="008D527A" w:rsidP="00047029">
            <w:pPr>
              <w:snapToGrid w:val="0"/>
              <w:jc w:val="both"/>
              <w:rPr>
                <w:rFonts w:eastAsia="Calibr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13D8A76C" w14:textId="77777777" w:rsidR="008D527A" w:rsidRPr="00E67146" w:rsidRDefault="008D527A" w:rsidP="00047029">
            <w:pPr>
              <w:snapToGrid w:val="0"/>
              <w:jc w:val="both"/>
              <w:rPr>
                <w:rFonts w:eastAsia="Calibri"/>
                <w:sz w:val="22"/>
                <w:szCs w:val="22"/>
              </w:rPr>
            </w:pPr>
          </w:p>
        </w:tc>
        <w:tc>
          <w:tcPr>
            <w:tcW w:w="2222" w:type="dxa"/>
            <w:tcBorders>
              <w:top w:val="single" w:sz="4" w:space="0" w:color="000000"/>
              <w:left w:val="single" w:sz="4" w:space="0" w:color="000000"/>
              <w:bottom w:val="single" w:sz="4" w:space="0" w:color="000000"/>
              <w:right w:val="single" w:sz="4" w:space="0" w:color="000000"/>
            </w:tcBorders>
          </w:tcPr>
          <w:p w14:paraId="799B938D" w14:textId="77777777" w:rsidR="008D527A" w:rsidRPr="00E67146" w:rsidRDefault="008D527A" w:rsidP="00047029">
            <w:pPr>
              <w:snapToGrid w:val="0"/>
              <w:jc w:val="both"/>
              <w:rPr>
                <w:rFonts w:eastAsia="Calibri"/>
                <w:sz w:val="22"/>
                <w:szCs w:val="22"/>
              </w:rPr>
            </w:pPr>
          </w:p>
        </w:tc>
      </w:tr>
    </w:tbl>
    <w:p w14:paraId="0AD4723F" w14:textId="77777777" w:rsidR="008D527A" w:rsidRPr="00E67146" w:rsidRDefault="008D527A" w:rsidP="008D527A">
      <w:pPr>
        <w:jc w:val="both"/>
        <w:rPr>
          <w:sz w:val="22"/>
          <w:szCs w:val="22"/>
        </w:rPr>
      </w:pPr>
    </w:p>
    <w:p w14:paraId="132F9FF9" w14:textId="77777777" w:rsidR="008D527A" w:rsidRPr="00E67146" w:rsidRDefault="008D527A" w:rsidP="008D527A">
      <w:pPr>
        <w:jc w:val="both"/>
        <w:rPr>
          <w:b/>
          <w:bCs/>
          <w:sz w:val="22"/>
          <w:szCs w:val="22"/>
        </w:rPr>
      </w:pPr>
      <w:r w:rsidRPr="00E67146">
        <w:rPr>
          <w:b/>
          <w:bCs/>
          <w:sz w:val="22"/>
          <w:szCs w:val="22"/>
        </w:rPr>
        <w:t>Da li u predškolskoj ustanovi postoje dolenavedene grupe (zaokružiti):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57"/>
        <w:gridCol w:w="1496"/>
      </w:tblGrid>
      <w:tr w:rsidR="008D527A" w:rsidRPr="00E67146" w14:paraId="17084B12" w14:textId="77777777" w:rsidTr="00047029">
        <w:tc>
          <w:tcPr>
            <w:tcW w:w="7560" w:type="dxa"/>
          </w:tcPr>
          <w:p w14:paraId="2518D911" w14:textId="77777777" w:rsidR="008D527A" w:rsidRPr="00E67146" w:rsidRDefault="008D527A" w:rsidP="00047029">
            <w:pPr>
              <w:jc w:val="both"/>
              <w:rPr>
                <w:sz w:val="22"/>
                <w:szCs w:val="22"/>
              </w:rPr>
            </w:pPr>
            <w:r w:rsidRPr="00E67146">
              <w:rPr>
                <w:sz w:val="22"/>
                <w:szCs w:val="22"/>
                <w:lang w:val="sr-Latn-RS"/>
              </w:rPr>
              <w:t>Na bolničkom lečenju</w:t>
            </w:r>
          </w:p>
        </w:tc>
        <w:tc>
          <w:tcPr>
            <w:tcW w:w="1512" w:type="dxa"/>
          </w:tcPr>
          <w:p w14:paraId="454C3133" w14:textId="77777777" w:rsidR="008D527A" w:rsidRPr="00E67146" w:rsidRDefault="008D527A" w:rsidP="00047029">
            <w:pPr>
              <w:jc w:val="both"/>
              <w:rPr>
                <w:sz w:val="22"/>
                <w:szCs w:val="22"/>
              </w:rPr>
            </w:pPr>
            <w:r w:rsidRPr="00E67146">
              <w:rPr>
                <w:sz w:val="22"/>
                <w:szCs w:val="22"/>
              </w:rPr>
              <w:t>DA        NE</w:t>
            </w:r>
          </w:p>
        </w:tc>
      </w:tr>
      <w:tr w:rsidR="008D527A" w:rsidRPr="00E67146" w14:paraId="3D80E3A0" w14:textId="77777777" w:rsidTr="00047029">
        <w:tc>
          <w:tcPr>
            <w:tcW w:w="7560" w:type="dxa"/>
          </w:tcPr>
          <w:p w14:paraId="3434A757" w14:textId="77777777" w:rsidR="008D527A" w:rsidRPr="00E67146" w:rsidRDefault="008D527A" w:rsidP="00047029">
            <w:pPr>
              <w:jc w:val="both"/>
              <w:rPr>
                <w:sz w:val="22"/>
                <w:szCs w:val="22"/>
              </w:rPr>
            </w:pPr>
            <w:r w:rsidRPr="00E67146">
              <w:rPr>
                <w:sz w:val="22"/>
                <w:szCs w:val="22"/>
                <w:lang w:val="sr-Latn-RS"/>
              </w:rPr>
              <w:t>Sa smetnjama u razvoju i invaliditetom – razvojna grupa</w:t>
            </w:r>
          </w:p>
        </w:tc>
        <w:tc>
          <w:tcPr>
            <w:tcW w:w="1512" w:type="dxa"/>
          </w:tcPr>
          <w:p w14:paraId="6304781D" w14:textId="77777777" w:rsidR="008D527A" w:rsidRPr="00E67146" w:rsidRDefault="008D527A" w:rsidP="00047029">
            <w:pPr>
              <w:jc w:val="both"/>
              <w:rPr>
                <w:sz w:val="22"/>
                <w:szCs w:val="22"/>
              </w:rPr>
            </w:pPr>
            <w:r w:rsidRPr="00E67146">
              <w:rPr>
                <w:sz w:val="22"/>
                <w:szCs w:val="22"/>
              </w:rPr>
              <w:t>DA        NE</w:t>
            </w:r>
          </w:p>
        </w:tc>
      </w:tr>
      <w:tr w:rsidR="008D527A" w:rsidRPr="00E67146" w14:paraId="4C61C3CF" w14:textId="77777777" w:rsidTr="00047029">
        <w:tc>
          <w:tcPr>
            <w:tcW w:w="7560" w:type="dxa"/>
          </w:tcPr>
          <w:p w14:paraId="14A94AF8" w14:textId="77777777" w:rsidR="008D527A" w:rsidRPr="00E67146" w:rsidRDefault="008D527A" w:rsidP="00047029">
            <w:pPr>
              <w:jc w:val="both"/>
              <w:rPr>
                <w:sz w:val="22"/>
                <w:szCs w:val="22"/>
              </w:rPr>
            </w:pPr>
            <w:r w:rsidRPr="00E67146">
              <w:rPr>
                <w:sz w:val="22"/>
                <w:szCs w:val="22"/>
              </w:rPr>
              <w:t>Neka druga grupa (navesti naziv ukoliko postoji):</w:t>
            </w:r>
          </w:p>
        </w:tc>
        <w:tc>
          <w:tcPr>
            <w:tcW w:w="1512" w:type="dxa"/>
          </w:tcPr>
          <w:p w14:paraId="3DADB767" w14:textId="77777777" w:rsidR="008D527A" w:rsidRPr="00E67146" w:rsidRDefault="008D527A" w:rsidP="00047029">
            <w:pPr>
              <w:jc w:val="both"/>
              <w:rPr>
                <w:sz w:val="22"/>
                <w:szCs w:val="22"/>
              </w:rPr>
            </w:pPr>
            <w:r w:rsidRPr="00E67146">
              <w:rPr>
                <w:sz w:val="22"/>
                <w:szCs w:val="22"/>
              </w:rPr>
              <w:t>DA        NE</w:t>
            </w:r>
          </w:p>
        </w:tc>
      </w:tr>
    </w:tbl>
    <w:p w14:paraId="5DA1AA6C" w14:textId="77777777" w:rsidR="008D527A" w:rsidRPr="00E67146" w:rsidRDefault="008D527A" w:rsidP="008D527A">
      <w:pPr>
        <w:rPr>
          <w:b/>
          <w:sz w:val="22"/>
          <w:szCs w:val="22"/>
        </w:rPr>
      </w:pPr>
    </w:p>
    <w:p w14:paraId="1E13E35A" w14:textId="05052EAD" w:rsidR="008D527A" w:rsidRPr="00E67146" w:rsidRDefault="008D527A" w:rsidP="008D527A">
      <w:pPr>
        <w:rPr>
          <w:b/>
          <w:sz w:val="22"/>
          <w:szCs w:val="22"/>
        </w:rPr>
      </w:pPr>
      <w:r w:rsidRPr="00E67146">
        <w:rPr>
          <w:b/>
          <w:sz w:val="22"/>
          <w:szCs w:val="22"/>
        </w:rPr>
        <w:t xml:space="preserve">Vaspitna grupa u kojoj se obavlja Integrisana stručna praksa </w:t>
      </w:r>
      <w:r w:rsidR="00B0443C" w:rsidRPr="00E67146">
        <w:rPr>
          <w:b/>
          <w:sz w:val="22"/>
          <w:szCs w:val="22"/>
          <w:lang w:val="de-DE"/>
        </w:rPr>
        <w:t>5</w:t>
      </w:r>
      <w:r w:rsidRPr="00E67146">
        <w:rPr>
          <w:b/>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3"/>
      </w:tblGrid>
      <w:tr w:rsidR="008D527A" w:rsidRPr="00E67146" w14:paraId="54758CBE" w14:textId="77777777" w:rsidTr="00047029">
        <w:tc>
          <w:tcPr>
            <w:tcW w:w="9072" w:type="dxa"/>
          </w:tcPr>
          <w:p w14:paraId="7C05BFAB" w14:textId="77777777" w:rsidR="008D527A" w:rsidRPr="00E67146" w:rsidRDefault="008D527A" w:rsidP="00047029">
            <w:pPr>
              <w:rPr>
                <w:b/>
                <w:sz w:val="22"/>
                <w:szCs w:val="22"/>
              </w:rPr>
            </w:pPr>
          </w:p>
          <w:p w14:paraId="53F6AAB1" w14:textId="77777777" w:rsidR="008D527A" w:rsidRDefault="008D527A" w:rsidP="00047029">
            <w:pPr>
              <w:rPr>
                <w:b/>
                <w:sz w:val="22"/>
                <w:szCs w:val="22"/>
              </w:rPr>
            </w:pPr>
          </w:p>
          <w:p w14:paraId="03970A5F" w14:textId="77777777" w:rsidR="00E67146" w:rsidRPr="00E67146" w:rsidRDefault="00E67146" w:rsidP="00047029">
            <w:pPr>
              <w:rPr>
                <w:b/>
                <w:sz w:val="22"/>
                <w:szCs w:val="22"/>
              </w:rPr>
            </w:pPr>
          </w:p>
        </w:tc>
      </w:tr>
    </w:tbl>
    <w:p w14:paraId="3CA531A3" w14:textId="77777777" w:rsidR="008D527A" w:rsidRPr="00E67146" w:rsidRDefault="008D527A" w:rsidP="008D527A">
      <w:pPr>
        <w:rPr>
          <w:b/>
          <w:sz w:val="22"/>
          <w:szCs w:val="22"/>
        </w:rPr>
      </w:pPr>
    </w:p>
    <w:p w14:paraId="286E012C" w14:textId="77777777" w:rsidR="008D527A" w:rsidRPr="00E67146" w:rsidRDefault="008D527A" w:rsidP="008D527A">
      <w:pPr>
        <w:jc w:val="both"/>
        <w:rPr>
          <w:b/>
          <w:sz w:val="22"/>
          <w:szCs w:val="22"/>
        </w:rPr>
      </w:pPr>
      <w:r w:rsidRPr="00E67146">
        <w:rPr>
          <w:b/>
          <w:sz w:val="22"/>
          <w:szCs w:val="22"/>
        </w:rPr>
        <w:t xml:space="preserve">Uzrast dece: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3"/>
      </w:tblGrid>
      <w:tr w:rsidR="008D527A" w:rsidRPr="00E67146" w14:paraId="10699CC8" w14:textId="77777777" w:rsidTr="00047029">
        <w:tc>
          <w:tcPr>
            <w:tcW w:w="9072" w:type="dxa"/>
          </w:tcPr>
          <w:p w14:paraId="1F2FCF5A" w14:textId="77777777" w:rsidR="008D527A" w:rsidRPr="00E67146" w:rsidRDefault="008D527A" w:rsidP="00047029">
            <w:pPr>
              <w:jc w:val="both"/>
              <w:rPr>
                <w:b/>
                <w:sz w:val="22"/>
                <w:szCs w:val="22"/>
              </w:rPr>
            </w:pPr>
          </w:p>
          <w:p w14:paraId="3162B302" w14:textId="77777777" w:rsidR="008D527A" w:rsidRDefault="008D527A" w:rsidP="00047029">
            <w:pPr>
              <w:jc w:val="both"/>
              <w:rPr>
                <w:b/>
                <w:sz w:val="22"/>
                <w:szCs w:val="22"/>
              </w:rPr>
            </w:pPr>
          </w:p>
          <w:p w14:paraId="0832656C" w14:textId="77777777" w:rsidR="00E67146" w:rsidRPr="00E67146" w:rsidRDefault="00E67146" w:rsidP="00047029">
            <w:pPr>
              <w:jc w:val="both"/>
              <w:rPr>
                <w:b/>
                <w:sz w:val="22"/>
                <w:szCs w:val="22"/>
              </w:rPr>
            </w:pPr>
          </w:p>
        </w:tc>
      </w:tr>
    </w:tbl>
    <w:p w14:paraId="3EB04F24" w14:textId="77777777" w:rsidR="008D527A" w:rsidRPr="00E67146" w:rsidRDefault="008D527A" w:rsidP="008D527A">
      <w:pPr>
        <w:jc w:val="both"/>
        <w:rPr>
          <w:b/>
          <w:sz w:val="22"/>
          <w:szCs w:val="22"/>
        </w:rPr>
      </w:pPr>
    </w:p>
    <w:p w14:paraId="0CD8F18C" w14:textId="77777777" w:rsidR="008D527A" w:rsidRPr="00E67146" w:rsidRDefault="008D527A" w:rsidP="008D527A">
      <w:pPr>
        <w:jc w:val="both"/>
        <w:rPr>
          <w:b/>
          <w:sz w:val="22"/>
          <w:szCs w:val="22"/>
        </w:rPr>
      </w:pPr>
      <w:r w:rsidRPr="00E67146">
        <w:rPr>
          <w:b/>
          <w:sz w:val="22"/>
          <w:szCs w:val="22"/>
        </w:rPr>
        <w:t xml:space="preserve">Broj dece: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3"/>
      </w:tblGrid>
      <w:tr w:rsidR="008D527A" w:rsidRPr="00E67146" w14:paraId="6B9CFC2C" w14:textId="77777777" w:rsidTr="00047029">
        <w:tc>
          <w:tcPr>
            <w:tcW w:w="9072" w:type="dxa"/>
          </w:tcPr>
          <w:p w14:paraId="79B736B0" w14:textId="77777777" w:rsidR="008D527A" w:rsidRPr="00E67146" w:rsidRDefault="008D527A" w:rsidP="00047029">
            <w:pPr>
              <w:jc w:val="both"/>
              <w:rPr>
                <w:b/>
                <w:sz w:val="22"/>
                <w:szCs w:val="22"/>
              </w:rPr>
            </w:pPr>
          </w:p>
          <w:p w14:paraId="101114F1" w14:textId="77777777" w:rsidR="008D527A" w:rsidRDefault="008D527A" w:rsidP="00047029">
            <w:pPr>
              <w:jc w:val="both"/>
              <w:rPr>
                <w:b/>
                <w:sz w:val="22"/>
                <w:szCs w:val="22"/>
              </w:rPr>
            </w:pPr>
          </w:p>
          <w:p w14:paraId="04B9EBF0" w14:textId="77777777" w:rsidR="00E67146" w:rsidRPr="00E67146" w:rsidRDefault="00E67146" w:rsidP="00047029">
            <w:pPr>
              <w:jc w:val="both"/>
              <w:rPr>
                <w:b/>
                <w:sz w:val="22"/>
                <w:szCs w:val="22"/>
              </w:rPr>
            </w:pPr>
          </w:p>
        </w:tc>
      </w:tr>
    </w:tbl>
    <w:p w14:paraId="008327B6" w14:textId="77777777" w:rsidR="008D527A" w:rsidRPr="00E67146" w:rsidRDefault="008D527A" w:rsidP="008D527A">
      <w:pPr>
        <w:jc w:val="both"/>
        <w:rPr>
          <w:b/>
          <w:sz w:val="22"/>
          <w:szCs w:val="22"/>
        </w:rPr>
      </w:pPr>
    </w:p>
    <w:p w14:paraId="4297312E" w14:textId="77777777" w:rsidR="008D527A" w:rsidRPr="00E67146" w:rsidRDefault="008D527A" w:rsidP="008D527A">
      <w:pPr>
        <w:rPr>
          <w:sz w:val="22"/>
          <w:szCs w:val="22"/>
        </w:rPr>
      </w:pPr>
      <w:r w:rsidRPr="00E67146">
        <w:rPr>
          <w:b/>
          <w:sz w:val="22"/>
          <w:szCs w:val="22"/>
        </w:rPr>
        <w:t>Vaspitač/i-mentor/i: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3"/>
      </w:tblGrid>
      <w:tr w:rsidR="008D527A" w:rsidRPr="00E67146" w14:paraId="2CCC20D9" w14:textId="77777777" w:rsidTr="00047029">
        <w:tc>
          <w:tcPr>
            <w:tcW w:w="9072" w:type="dxa"/>
          </w:tcPr>
          <w:p w14:paraId="3D46972A" w14:textId="77777777" w:rsidR="008D527A" w:rsidRPr="00E67146" w:rsidRDefault="008D527A" w:rsidP="00047029">
            <w:pPr>
              <w:jc w:val="both"/>
              <w:rPr>
                <w:b/>
                <w:bCs/>
                <w:sz w:val="22"/>
                <w:szCs w:val="22"/>
              </w:rPr>
            </w:pPr>
          </w:p>
          <w:p w14:paraId="62F91CD0" w14:textId="77777777" w:rsidR="008D527A" w:rsidRDefault="008D527A" w:rsidP="00047029">
            <w:pPr>
              <w:jc w:val="both"/>
              <w:rPr>
                <w:b/>
                <w:bCs/>
                <w:sz w:val="22"/>
                <w:szCs w:val="22"/>
              </w:rPr>
            </w:pPr>
          </w:p>
          <w:p w14:paraId="58220950" w14:textId="77777777" w:rsidR="00E67146" w:rsidRPr="00E67146" w:rsidRDefault="00E67146" w:rsidP="00047029">
            <w:pPr>
              <w:jc w:val="both"/>
              <w:rPr>
                <w:b/>
                <w:bCs/>
                <w:sz w:val="22"/>
                <w:szCs w:val="22"/>
              </w:rPr>
            </w:pPr>
          </w:p>
        </w:tc>
      </w:tr>
    </w:tbl>
    <w:p w14:paraId="34B487A2" w14:textId="77777777" w:rsidR="00E67146" w:rsidRPr="00F538B7" w:rsidRDefault="00E67146" w:rsidP="008D527A">
      <w:pPr>
        <w:rPr>
          <w:b/>
          <w:bCs/>
          <w:i/>
          <w:iCs/>
          <w:sz w:val="28"/>
          <w:szCs w:val="28"/>
        </w:rPr>
      </w:pPr>
    </w:p>
    <w:p w14:paraId="03346D6E" w14:textId="77777777" w:rsidR="008D527A" w:rsidRPr="00F538B7" w:rsidRDefault="008D527A" w:rsidP="008D527A">
      <w:pPr>
        <w:jc w:val="center"/>
        <w:rPr>
          <w:b/>
          <w:bCs/>
          <w:i/>
          <w:iCs/>
          <w:sz w:val="28"/>
          <w:szCs w:val="28"/>
        </w:rPr>
      </w:pPr>
      <w:r w:rsidRPr="00F538B7">
        <w:rPr>
          <w:b/>
          <w:bCs/>
          <w:i/>
          <w:iCs/>
          <w:sz w:val="28"/>
          <w:szCs w:val="28"/>
        </w:rPr>
        <w:t>Zadaci i prostor za zapažanja studenta</w:t>
      </w:r>
    </w:p>
    <w:p w14:paraId="0D56CFC8" w14:textId="77777777" w:rsidR="008D527A" w:rsidRPr="00F538B7" w:rsidRDefault="008D527A" w:rsidP="008D527A">
      <w:pPr>
        <w:jc w:val="center"/>
        <w:rPr>
          <w:b/>
          <w:bCs/>
          <w:i/>
          <w:iCs/>
          <w:sz w:val="28"/>
          <w:szCs w:val="28"/>
        </w:rPr>
      </w:pPr>
    </w:p>
    <w:p w14:paraId="691C1F55" w14:textId="77777777" w:rsidR="00501CE7" w:rsidRPr="00F3063B" w:rsidRDefault="00501CE7" w:rsidP="008D527A">
      <w:pPr>
        <w:pStyle w:val="ListParagraph"/>
        <w:ind w:left="0"/>
        <w:jc w:val="both"/>
        <w:rPr>
          <w:lang w:val="sr-Latn-RS"/>
        </w:rPr>
      </w:pPr>
    </w:p>
    <w:p w14:paraId="750EB07A" w14:textId="77777777" w:rsidR="00501CE7" w:rsidRPr="002026B3" w:rsidRDefault="00501CE7" w:rsidP="00501CE7">
      <w:pPr>
        <w:pStyle w:val="ListParagraph"/>
        <w:numPr>
          <w:ilvl w:val="0"/>
          <w:numId w:val="1"/>
        </w:numPr>
        <w:shd w:val="clear" w:color="auto" w:fill="FFFFFF"/>
        <w:contextualSpacing w:val="0"/>
        <w:rPr>
          <w:rFonts w:eastAsia="Times New Roman"/>
          <w:sz w:val="22"/>
          <w:szCs w:val="22"/>
        </w:rPr>
      </w:pPr>
      <w:r w:rsidRPr="002026B3">
        <w:rPr>
          <w:rFonts w:eastAsia="Times New Roman"/>
          <w:sz w:val="22"/>
          <w:szCs w:val="22"/>
        </w:rPr>
        <w:t>Osmisliti najmanje po jedan primer iz oblasti upoznavanja okoline za:</w:t>
      </w:r>
    </w:p>
    <w:p w14:paraId="4F951DD9" w14:textId="77777777" w:rsidR="00501CE7" w:rsidRPr="002026B3" w:rsidRDefault="00501CE7" w:rsidP="00501CE7">
      <w:pPr>
        <w:pStyle w:val="ListParagraph"/>
        <w:shd w:val="clear" w:color="auto" w:fill="FFFFFF"/>
        <w:rPr>
          <w:rFonts w:eastAsia="Times New Roman"/>
          <w:sz w:val="22"/>
          <w:szCs w:val="22"/>
        </w:rPr>
      </w:pPr>
    </w:p>
    <w:p w14:paraId="26A6EC78" w14:textId="77777777" w:rsidR="00501CE7" w:rsidRPr="002026B3" w:rsidRDefault="00501CE7" w:rsidP="00501CE7">
      <w:pPr>
        <w:pStyle w:val="ListParagraph"/>
        <w:numPr>
          <w:ilvl w:val="1"/>
          <w:numId w:val="6"/>
        </w:numPr>
        <w:shd w:val="clear" w:color="auto" w:fill="FFFFFF"/>
        <w:contextualSpacing w:val="0"/>
        <w:rPr>
          <w:rFonts w:eastAsia="Times New Roman"/>
          <w:sz w:val="22"/>
          <w:szCs w:val="22"/>
        </w:rPr>
      </w:pPr>
      <w:r w:rsidRPr="002026B3">
        <w:rPr>
          <w:rFonts w:eastAsia="Times New Roman"/>
          <w:sz w:val="22"/>
          <w:szCs w:val="22"/>
        </w:rPr>
        <w:t>otvorenu igru;</w:t>
      </w:r>
    </w:p>
    <w:p w14:paraId="2F68AD2F" w14:textId="77777777" w:rsidR="00F3063B" w:rsidRPr="002026B3" w:rsidRDefault="00F3063B" w:rsidP="00F3063B">
      <w:pPr>
        <w:pStyle w:val="ListParagraph"/>
        <w:shd w:val="clear" w:color="auto" w:fill="FFFFFF"/>
        <w:ind w:left="1440"/>
        <w:contextualSpacing w:val="0"/>
        <w:rPr>
          <w:rFonts w:eastAsia="Times New Roman"/>
          <w:sz w:val="22"/>
          <w:szCs w:val="22"/>
        </w:rPr>
      </w:pPr>
    </w:p>
    <w:tbl>
      <w:tblPr>
        <w:tblStyle w:val="TableGrid"/>
        <w:tblW w:w="0" w:type="auto"/>
        <w:tblInd w:w="445" w:type="dxa"/>
        <w:tblLook w:val="04A0" w:firstRow="1" w:lastRow="0" w:firstColumn="1" w:lastColumn="0" w:noHBand="0" w:noVBand="1"/>
      </w:tblPr>
      <w:tblGrid>
        <w:gridCol w:w="8616"/>
      </w:tblGrid>
      <w:tr w:rsidR="000D2946" w:rsidRPr="002026B3" w14:paraId="692C313F" w14:textId="77777777" w:rsidTr="00F3063B">
        <w:tc>
          <w:tcPr>
            <w:tcW w:w="8616" w:type="dxa"/>
          </w:tcPr>
          <w:p w14:paraId="0EA5DBBC" w14:textId="77777777" w:rsidR="00F3063B" w:rsidRPr="002026B3" w:rsidRDefault="00F3063B" w:rsidP="00F3063B">
            <w:pPr>
              <w:pStyle w:val="ListParagraph"/>
              <w:ind w:left="0"/>
              <w:contextualSpacing w:val="0"/>
              <w:rPr>
                <w:rFonts w:eastAsia="Times New Roman"/>
                <w:sz w:val="22"/>
                <w:szCs w:val="22"/>
              </w:rPr>
            </w:pPr>
          </w:p>
          <w:p w14:paraId="6386A245" w14:textId="77777777" w:rsidR="00F3063B" w:rsidRPr="002026B3" w:rsidRDefault="00F3063B" w:rsidP="00F3063B">
            <w:pPr>
              <w:pStyle w:val="ListParagraph"/>
              <w:ind w:left="0"/>
              <w:contextualSpacing w:val="0"/>
              <w:rPr>
                <w:rFonts w:eastAsia="Times New Roman"/>
                <w:sz w:val="22"/>
                <w:szCs w:val="22"/>
              </w:rPr>
            </w:pPr>
          </w:p>
          <w:p w14:paraId="4F7510A3" w14:textId="77777777" w:rsidR="00F3063B" w:rsidRPr="002026B3" w:rsidRDefault="00F3063B" w:rsidP="00F3063B">
            <w:pPr>
              <w:pStyle w:val="ListParagraph"/>
              <w:ind w:left="0"/>
              <w:contextualSpacing w:val="0"/>
              <w:rPr>
                <w:rFonts w:eastAsia="Times New Roman"/>
                <w:sz w:val="22"/>
                <w:szCs w:val="22"/>
              </w:rPr>
            </w:pPr>
          </w:p>
          <w:p w14:paraId="41C5EFC6" w14:textId="77777777" w:rsidR="00F3063B" w:rsidRPr="002026B3" w:rsidRDefault="00F3063B" w:rsidP="00F3063B">
            <w:pPr>
              <w:pStyle w:val="ListParagraph"/>
              <w:ind w:left="0"/>
              <w:contextualSpacing w:val="0"/>
              <w:rPr>
                <w:rFonts w:eastAsia="Times New Roman"/>
                <w:sz w:val="22"/>
                <w:szCs w:val="22"/>
              </w:rPr>
            </w:pPr>
          </w:p>
          <w:p w14:paraId="5EA3E158" w14:textId="77777777" w:rsidR="00F3063B" w:rsidRPr="002026B3" w:rsidRDefault="00F3063B" w:rsidP="00F3063B">
            <w:pPr>
              <w:pStyle w:val="ListParagraph"/>
              <w:ind w:left="0"/>
              <w:contextualSpacing w:val="0"/>
              <w:rPr>
                <w:rFonts w:eastAsia="Times New Roman"/>
                <w:sz w:val="22"/>
                <w:szCs w:val="22"/>
              </w:rPr>
            </w:pPr>
          </w:p>
          <w:p w14:paraId="7BE8030F" w14:textId="77777777" w:rsidR="00F3063B" w:rsidRPr="002026B3" w:rsidRDefault="00F3063B" w:rsidP="00F3063B">
            <w:pPr>
              <w:pStyle w:val="ListParagraph"/>
              <w:ind w:left="0"/>
              <w:contextualSpacing w:val="0"/>
              <w:rPr>
                <w:rFonts w:eastAsia="Times New Roman"/>
                <w:sz w:val="22"/>
                <w:szCs w:val="22"/>
              </w:rPr>
            </w:pPr>
          </w:p>
          <w:p w14:paraId="65386C8E" w14:textId="77777777" w:rsidR="00F3063B" w:rsidRPr="002026B3" w:rsidRDefault="00F3063B" w:rsidP="00F3063B">
            <w:pPr>
              <w:pStyle w:val="ListParagraph"/>
              <w:ind w:left="0"/>
              <w:contextualSpacing w:val="0"/>
              <w:rPr>
                <w:rFonts w:eastAsia="Times New Roman"/>
                <w:sz w:val="22"/>
                <w:szCs w:val="22"/>
              </w:rPr>
            </w:pPr>
          </w:p>
          <w:p w14:paraId="3EEEC5EF" w14:textId="77777777" w:rsidR="00F3063B" w:rsidRPr="002026B3" w:rsidRDefault="00F3063B" w:rsidP="00F3063B">
            <w:pPr>
              <w:pStyle w:val="ListParagraph"/>
              <w:ind w:left="0"/>
              <w:contextualSpacing w:val="0"/>
              <w:rPr>
                <w:rFonts w:eastAsia="Times New Roman"/>
                <w:sz w:val="22"/>
                <w:szCs w:val="22"/>
              </w:rPr>
            </w:pPr>
          </w:p>
        </w:tc>
      </w:tr>
    </w:tbl>
    <w:p w14:paraId="52462F03" w14:textId="511D6120" w:rsidR="00501CE7" w:rsidRPr="002026B3" w:rsidRDefault="00501CE7" w:rsidP="00501CE7">
      <w:pPr>
        <w:shd w:val="clear" w:color="auto" w:fill="FFFFFF"/>
        <w:spacing w:line="276" w:lineRule="auto"/>
        <w:rPr>
          <w:rFonts w:eastAsia="Times New Roman"/>
          <w:sz w:val="22"/>
          <w:szCs w:val="22"/>
        </w:rPr>
      </w:pPr>
    </w:p>
    <w:p w14:paraId="69865D9B" w14:textId="750DE42F" w:rsidR="00501CE7" w:rsidRPr="002026B3" w:rsidRDefault="00501CE7" w:rsidP="00501CE7">
      <w:pPr>
        <w:pStyle w:val="ListParagraph"/>
        <w:numPr>
          <w:ilvl w:val="1"/>
          <w:numId w:val="7"/>
        </w:numPr>
        <w:shd w:val="clear" w:color="auto" w:fill="FFFFFF"/>
        <w:contextualSpacing w:val="0"/>
        <w:rPr>
          <w:rFonts w:eastAsia="Times New Roman"/>
          <w:sz w:val="22"/>
          <w:szCs w:val="22"/>
        </w:rPr>
      </w:pPr>
      <w:r w:rsidRPr="002026B3">
        <w:rPr>
          <w:rFonts w:eastAsia="Times New Roman"/>
          <w:sz w:val="22"/>
          <w:szCs w:val="22"/>
        </w:rPr>
        <w:t>proširenu igru;</w:t>
      </w:r>
    </w:p>
    <w:p w14:paraId="1232667A" w14:textId="77777777" w:rsidR="00F3063B" w:rsidRPr="002026B3" w:rsidRDefault="00F3063B" w:rsidP="00F3063B">
      <w:pPr>
        <w:pStyle w:val="ListParagraph"/>
        <w:shd w:val="clear" w:color="auto" w:fill="FFFFFF"/>
        <w:ind w:left="1440"/>
        <w:contextualSpacing w:val="0"/>
        <w:rPr>
          <w:rFonts w:eastAsia="Times New Roman"/>
          <w:sz w:val="22"/>
          <w:szCs w:val="22"/>
        </w:rPr>
      </w:pPr>
    </w:p>
    <w:tbl>
      <w:tblPr>
        <w:tblStyle w:val="TableGrid"/>
        <w:tblW w:w="0" w:type="auto"/>
        <w:tblInd w:w="445" w:type="dxa"/>
        <w:tblLook w:val="04A0" w:firstRow="1" w:lastRow="0" w:firstColumn="1" w:lastColumn="0" w:noHBand="0" w:noVBand="1"/>
      </w:tblPr>
      <w:tblGrid>
        <w:gridCol w:w="8616"/>
      </w:tblGrid>
      <w:tr w:rsidR="000D2946" w:rsidRPr="002026B3" w14:paraId="0363A312" w14:textId="77777777" w:rsidTr="00F3063B">
        <w:tc>
          <w:tcPr>
            <w:tcW w:w="8616" w:type="dxa"/>
          </w:tcPr>
          <w:p w14:paraId="3940F9A9" w14:textId="77777777" w:rsidR="00F3063B" w:rsidRPr="002026B3" w:rsidRDefault="00F3063B" w:rsidP="00F3063B">
            <w:pPr>
              <w:pStyle w:val="ListParagraph"/>
              <w:ind w:left="0"/>
              <w:contextualSpacing w:val="0"/>
              <w:rPr>
                <w:rFonts w:eastAsia="Times New Roman"/>
                <w:sz w:val="22"/>
                <w:szCs w:val="22"/>
              </w:rPr>
            </w:pPr>
          </w:p>
          <w:p w14:paraId="55D3C575" w14:textId="77777777" w:rsidR="00F3063B" w:rsidRPr="002026B3" w:rsidRDefault="00F3063B" w:rsidP="00F3063B">
            <w:pPr>
              <w:pStyle w:val="ListParagraph"/>
              <w:ind w:left="0"/>
              <w:contextualSpacing w:val="0"/>
              <w:rPr>
                <w:rFonts w:eastAsia="Times New Roman"/>
                <w:sz w:val="22"/>
                <w:szCs w:val="22"/>
              </w:rPr>
            </w:pPr>
          </w:p>
          <w:p w14:paraId="322EFD0F" w14:textId="77777777" w:rsidR="00F3063B" w:rsidRPr="002026B3" w:rsidRDefault="00F3063B" w:rsidP="00F3063B">
            <w:pPr>
              <w:pStyle w:val="ListParagraph"/>
              <w:ind w:left="0"/>
              <w:contextualSpacing w:val="0"/>
              <w:rPr>
                <w:rFonts w:eastAsia="Times New Roman"/>
                <w:sz w:val="22"/>
                <w:szCs w:val="22"/>
              </w:rPr>
            </w:pPr>
          </w:p>
          <w:p w14:paraId="06BE50A8" w14:textId="77777777" w:rsidR="00F3063B" w:rsidRPr="002026B3" w:rsidRDefault="00F3063B" w:rsidP="00F3063B">
            <w:pPr>
              <w:pStyle w:val="ListParagraph"/>
              <w:ind w:left="0"/>
              <w:contextualSpacing w:val="0"/>
              <w:rPr>
                <w:rFonts w:eastAsia="Times New Roman"/>
                <w:sz w:val="22"/>
                <w:szCs w:val="22"/>
              </w:rPr>
            </w:pPr>
          </w:p>
          <w:p w14:paraId="11E1F0F2" w14:textId="77777777" w:rsidR="00F3063B" w:rsidRPr="002026B3" w:rsidRDefault="00F3063B" w:rsidP="00F3063B">
            <w:pPr>
              <w:pStyle w:val="ListParagraph"/>
              <w:ind w:left="0"/>
              <w:contextualSpacing w:val="0"/>
              <w:rPr>
                <w:rFonts w:eastAsia="Times New Roman"/>
                <w:sz w:val="22"/>
                <w:szCs w:val="22"/>
              </w:rPr>
            </w:pPr>
          </w:p>
          <w:p w14:paraId="2CD0EEB6" w14:textId="77777777" w:rsidR="00F3063B" w:rsidRPr="002026B3" w:rsidRDefault="00F3063B" w:rsidP="00F3063B">
            <w:pPr>
              <w:pStyle w:val="ListParagraph"/>
              <w:ind w:left="0"/>
              <w:contextualSpacing w:val="0"/>
              <w:rPr>
                <w:rFonts w:eastAsia="Times New Roman"/>
                <w:sz w:val="22"/>
                <w:szCs w:val="22"/>
              </w:rPr>
            </w:pPr>
          </w:p>
          <w:p w14:paraId="415CF7A0" w14:textId="77777777" w:rsidR="00F3063B" w:rsidRPr="002026B3" w:rsidRDefault="00F3063B" w:rsidP="00F3063B">
            <w:pPr>
              <w:pStyle w:val="ListParagraph"/>
              <w:ind w:left="0"/>
              <w:contextualSpacing w:val="0"/>
              <w:rPr>
                <w:rFonts w:eastAsia="Times New Roman"/>
                <w:sz w:val="22"/>
                <w:szCs w:val="22"/>
              </w:rPr>
            </w:pPr>
          </w:p>
          <w:p w14:paraId="27B5C56D" w14:textId="77777777" w:rsidR="00F3063B" w:rsidRPr="002026B3" w:rsidRDefault="00F3063B" w:rsidP="00F3063B">
            <w:pPr>
              <w:pStyle w:val="ListParagraph"/>
              <w:ind w:left="0"/>
              <w:contextualSpacing w:val="0"/>
              <w:rPr>
                <w:rFonts w:eastAsia="Times New Roman"/>
                <w:sz w:val="22"/>
                <w:szCs w:val="22"/>
              </w:rPr>
            </w:pPr>
          </w:p>
        </w:tc>
      </w:tr>
    </w:tbl>
    <w:p w14:paraId="33AB54F7" w14:textId="315A0728" w:rsidR="00501CE7" w:rsidRPr="002026B3" w:rsidRDefault="00501CE7" w:rsidP="00501CE7">
      <w:pPr>
        <w:shd w:val="clear" w:color="auto" w:fill="FFFFFF"/>
        <w:spacing w:line="276" w:lineRule="auto"/>
        <w:rPr>
          <w:rFonts w:eastAsia="Times New Roman"/>
          <w:sz w:val="22"/>
          <w:szCs w:val="22"/>
        </w:rPr>
      </w:pPr>
    </w:p>
    <w:p w14:paraId="4EE74D90" w14:textId="3E16C8C9" w:rsidR="00501CE7" w:rsidRPr="002026B3" w:rsidRDefault="00501CE7" w:rsidP="00501CE7">
      <w:pPr>
        <w:pStyle w:val="ListParagraph"/>
        <w:numPr>
          <w:ilvl w:val="0"/>
          <w:numId w:val="8"/>
        </w:numPr>
        <w:shd w:val="clear" w:color="auto" w:fill="FFFFFF"/>
        <w:spacing w:line="276" w:lineRule="auto"/>
        <w:contextualSpacing w:val="0"/>
        <w:rPr>
          <w:rFonts w:eastAsia="Times New Roman"/>
          <w:sz w:val="22"/>
          <w:szCs w:val="22"/>
        </w:rPr>
      </w:pPr>
      <w:r w:rsidRPr="002026B3">
        <w:rPr>
          <w:rFonts w:eastAsia="Times New Roman"/>
          <w:sz w:val="22"/>
          <w:szCs w:val="22"/>
        </w:rPr>
        <w:t>vođenu igru.</w:t>
      </w:r>
    </w:p>
    <w:p w14:paraId="49E1D221" w14:textId="77777777" w:rsidR="00F3063B" w:rsidRPr="002026B3" w:rsidRDefault="00F3063B" w:rsidP="00F3063B">
      <w:pPr>
        <w:pStyle w:val="ListParagraph"/>
        <w:shd w:val="clear" w:color="auto" w:fill="FFFFFF"/>
        <w:spacing w:line="276" w:lineRule="auto"/>
        <w:ind w:left="1440"/>
        <w:contextualSpacing w:val="0"/>
        <w:rPr>
          <w:rFonts w:eastAsia="Times New Roman"/>
          <w:sz w:val="22"/>
          <w:szCs w:val="22"/>
        </w:rPr>
      </w:pPr>
    </w:p>
    <w:tbl>
      <w:tblPr>
        <w:tblStyle w:val="TableGrid"/>
        <w:tblW w:w="0" w:type="auto"/>
        <w:tblInd w:w="445" w:type="dxa"/>
        <w:tblLook w:val="04A0" w:firstRow="1" w:lastRow="0" w:firstColumn="1" w:lastColumn="0" w:noHBand="0" w:noVBand="1"/>
      </w:tblPr>
      <w:tblGrid>
        <w:gridCol w:w="8616"/>
      </w:tblGrid>
      <w:tr w:rsidR="000D2946" w:rsidRPr="002026B3" w14:paraId="2E660192" w14:textId="77777777" w:rsidTr="00F3063B">
        <w:tc>
          <w:tcPr>
            <w:tcW w:w="8616" w:type="dxa"/>
          </w:tcPr>
          <w:p w14:paraId="5B1DE01C" w14:textId="77777777" w:rsidR="00F3063B" w:rsidRPr="002026B3" w:rsidRDefault="00F3063B" w:rsidP="00F3063B">
            <w:pPr>
              <w:pStyle w:val="ListParagraph"/>
              <w:spacing w:line="276" w:lineRule="auto"/>
              <w:ind w:left="0"/>
              <w:contextualSpacing w:val="0"/>
              <w:rPr>
                <w:rFonts w:eastAsia="Times New Roman"/>
                <w:sz w:val="22"/>
                <w:szCs w:val="22"/>
              </w:rPr>
            </w:pPr>
          </w:p>
          <w:p w14:paraId="345C586A" w14:textId="77777777" w:rsidR="00F3063B" w:rsidRPr="002026B3" w:rsidRDefault="00F3063B" w:rsidP="00F3063B">
            <w:pPr>
              <w:pStyle w:val="ListParagraph"/>
              <w:spacing w:line="276" w:lineRule="auto"/>
              <w:ind w:left="0"/>
              <w:contextualSpacing w:val="0"/>
              <w:rPr>
                <w:rFonts w:eastAsia="Times New Roman"/>
                <w:sz w:val="22"/>
                <w:szCs w:val="22"/>
              </w:rPr>
            </w:pPr>
          </w:p>
          <w:p w14:paraId="26E36EEC" w14:textId="77777777" w:rsidR="00F3063B" w:rsidRPr="002026B3" w:rsidRDefault="00F3063B" w:rsidP="00F3063B">
            <w:pPr>
              <w:pStyle w:val="ListParagraph"/>
              <w:spacing w:line="276" w:lineRule="auto"/>
              <w:ind w:left="0"/>
              <w:contextualSpacing w:val="0"/>
              <w:rPr>
                <w:rFonts w:eastAsia="Times New Roman"/>
                <w:sz w:val="22"/>
                <w:szCs w:val="22"/>
              </w:rPr>
            </w:pPr>
          </w:p>
          <w:p w14:paraId="268CB298" w14:textId="77777777" w:rsidR="00F3063B" w:rsidRPr="002026B3" w:rsidRDefault="00F3063B" w:rsidP="00F3063B">
            <w:pPr>
              <w:pStyle w:val="ListParagraph"/>
              <w:spacing w:line="276" w:lineRule="auto"/>
              <w:ind w:left="0"/>
              <w:contextualSpacing w:val="0"/>
              <w:rPr>
                <w:rFonts w:eastAsia="Times New Roman"/>
                <w:sz w:val="22"/>
                <w:szCs w:val="22"/>
              </w:rPr>
            </w:pPr>
          </w:p>
          <w:p w14:paraId="2F757667" w14:textId="77777777" w:rsidR="00F3063B" w:rsidRPr="002026B3" w:rsidRDefault="00F3063B" w:rsidP="00F3063B">
            <w:pPr>
              <w:pStyle w:val="ListParagraph"/>
              <w:spacing w:line="276" w:lineRule="auto"/>
              <w:ind w:left="0"/>
              <w:contextualSpacing w:val="0"/>
              <w:rPr>
                <w:rFonts w:eastAsia="Times New Roman"/>
                <w:sz w:val="22"/>
                <w:szCs w:val="22"/>
              </w:rPr>
            </w:pPr>
          </w:p>
          <w:p w14:paraId="1E688B37" w14:textId="77777777" w:rsidR="00F3063B" w:rsidRPr="002026B3" w:rsidRDefault="00F3063B" w:rsidP="00F3063B">
            <w:pPr>
              <w:pStyle w:val="ListParagraph"/>
              <w:spacing w:line="276" w:lineRule="auto"/>
              <w:ind w:left="0"/>
              <w:contextualSpacing w:val="0"/>
              <w:rPr>
                <w:rFonts w:eastAsia="Times New Roman"/>
                <w:sz w:val="22"/>
                <w:szCs w:val="22"/>
              </w:rPr>
            </w:pPr>
          </w:p>
          <w:p w14:paraId="2E953D86" w14:textId="77777777" w:rsidR="00F3063B" w:rsidRPr="002026B3" w:rsidRDefault="00F3063B" w:rsidP="00F3063B">
            <w:pPr>
              <w:pStyle w:val="ListParagraph"/>
              <w:spacing w:line="276" w:lineRule="auto"/>
              <w:ind w:left="0"/>
              <w:contextualSpacing w:val="0"/>
              <w:rPr>
                <w:rFonts w:eastAsia="Times New Roman"/>
                <w:sz w:val="22"/>
                <w:szCs w:val="22"/>
              </w:rPr>
            </w:pPr>
          </w:p>
        </w:tc>
      </w:tr>
    </w:tbl>
    <w:p w14:paraId="6DE6AEE7" w14:textId="0ADEAE9F" w:rsidR="00522713" w:rsidRPr="002026B3" w:rsidRDefault="00522713" w:rsidP="00501CE7">
      <w:pPr>
        <w:shd w:val="clear" w:color="auto" w:fill="FFFFFF"/>
        <w:spacing w:line="276" w:lineRule="auto"/>
        <w:rPr>
          <w:rFonts w:eastAsia="Times New Roman"/>
          <w:sz w:val="22"/>
          <w:szCs w:val="22"/>
        </w:rPr>
      </w:pPr>
    </w:p>
    <w:p w14:paraId="30ED9592" w14:textId="77777777" w:rsidR="000D2946" w:rsidRPr="002026B3" w:rsidRDefault="000D2946" w:rsidP="00501CE7">
      <w:pPr>
        <w:shd w:val="clear" w:color="auto" w:fill="FFFFFF"/>
        <w:spacing w:line="276" w:lineRule="auto"/>
        <w:rPr>
          <w:rFonts w:eastAsia="Times New Roman"/>
          <w:sz w:val="22"/>
          <w:szCs w:val="22"/>
        </w:rPr>
      </w:pPr>
    </w:p>
    <w:p w14:paraId="79B015E3" w14:textId="3484C7FE" w:rsidR="000D2946" w:rsidRPr="002026B3" w:rsidRDefault="00501CE7" w:rsidP="000D2946">
      <w:pPr>
        <w:pStyle w:val="ListParagraph"/>
        <w:numPr>
          <w:ilvl w:val="0"/>
          <w:numId w:val="1"/>
        </w:numPr>
        <w:contextualSpacing w:val="0"/>
        <w:jc w:val="both"/>
        <w:rPr>
          <w:sz w:val="22"/>
          <w:szCs w:val="22"/>
          <w:shd w:val="clear" w:color="auto" w:fill="FFFFFF"/>
          <w:lang w:val="sr-Latn-RS"/>
        </w:rPr>
      </w:pPr>
      <w:r w:rsidRPr="002026B3">
        <w:rPr>
          <w:sz w:val="22"/>
          <w:szCs w:val="22"/>
          <w:shd w:val="clear" w:color="auto" w:fill="FFFFFF"/>
        </w:rPr>
        <w:t xml:space="preserve">Sakupite plodove jeseni ili zime i od sakupljenih plodova napravite mozaik. Ako je moguće, angažujte dete/decu predškolskog uzrasta iz vaspitne grupe u kojoj obavljate </w:t>
      </w:r>
      <w:r w:rsidR="00F3063B" w:rsidRPr="002026B3">
        <w:rPr>
          <w:sz w:val="22"/>
          <w:szCs w:val="22"/>
          <w:shd w:val="clear" w:color="auto" w:fill="FFFFFF"/>
        </w:rPr>
        <w:t xml:space="preserve">Integrisanu </w:t>
      </w:r>
      <w:r w:rsidRPr="002026B3">
        <w:rPr>
          <w:sz w:val="22"/>
          <w:szCs w:val="22"/>
          <w:shd w:val="clear" w:color="auto" w:fill="FFFFFF"/>
        </w:rPr>
        <w:t>stručnu praksu</w:t>
      </w:r>
      <w:r w:rsidR="00F3063B" w:rsidRPr="002026B3">
        <w:rPr>
          <w:sz w:val="22"/>
          <w:szCs w:val="22"/>
          <w:shd w:val="clear" w:color="auto" w:fill="FFFFFF"/>
        </w:rPr>
        <w:t xml:space="preserve"> 5</w:t>
      </w:r>
      <w:r w:rsidRPr="002026B3">
        <w:rPr>
          <w:sz w:val="22"/>
          <w:szCs w:val="22"/>
          <w:shd w:val="clear" w:color="auto" w:fill="FFFFFF"/>
        </w:rPr>
        <w:t xml:space="preserve"> i prepustite im inicijativu u sakupljanju i pravljenju mozaika. Uz </w:t>
      </w:r>
      <w:r w:rsidR="00614EF3" w:rsidRPr="002026B3">
        <w:rPr>
          <w:sz w:val="22"/>
          <w:szCs w:val="22"/>
          <w:shd w:val="clear" w:color="auto" w:fill="FFFFFF"/>
        </w:rPr>
        <w:t xml:space="preserve">obaveznu </w:t>
      </w:r>
      <w:r w:rsidRPr="002026B3">
        <w:rPr>
          <w:sz w:val="22"/>
          <w:szCs w:val="22"/>
          <w:shd w:val="clear" w:color="auto" w:fill="FFFFFF"/>
        </w:rPr>
        <w:t>dozvolu vaspitača</w:t>
      </w:r>
      <w:r w:rsidR="00840943">
        <w:rPr>
          <w:sz w:val="22"/>
          <w:szCs w:val="22"/>
          <w:shd w:val="clear" w:color="auto" w:fill="FFFFFF"/>
        </w:rPr>
        <w:t xml:space="preserve"> </w:t>
      </w:r>
      <w:r w:rsidR="00614EF3" w:rsidRPr="002026B3">
        <w:rPr>
          <w:sz w:val="22"/>
          <w:szCs w:val="22"/>
          <w:shd w:val="clear" w:color="auto" w:fill="FFFFFF"/>
        </w:rPr>
        <w:t>- mentora</w:t>
      </w:r>
      <w:r w:rsidRPr="002026B3">
        <w:rPr>
          <w:sz w:val="22"/>
          <w:szCs w:val="22"/>
          <w:shd w:val="clear" w:color="auto" w:fill="FFFFFF"/>
        </w:rPr>
        <w:t>, priložite rad ili fotografiju produkta ove aktivnosti</w:t>
      </w:r>
      <w:r w:rsidR="00F3063B" w:rsidRPr="002026B3">
        <w:rPr>
          <w:sz w:val="22"/>
          <w:szCs w:val="22"/>
          <w:shd w:val="clear" w:color="auto" w:fill="FFFFFF"/>
        </w:rPr>
        <w:t xml:space="preserve"> (u prilogu)</w:t>
      </w:r>
      <w:r w:rsidRPr="002026B3">
        <w:rPr>
          <w:sz w:val="22"/>
          <w:szCs w:val="22"/>
          <w:shd w:val="clear" w:color="auto" w:fill="FFFFFF"/>
        </w:rPr>
        <w:t>.</w:t>
      </w:r>
      <w:r w:rsidR="000D2946" w:rsidRPr="002026B3">
        <w:rPr>
          <w:sz w:val="22"/>
          <w:szCs w:val="22"/>
          <w:shd w:val="clear" w:color="auto" w:fill="FFFFFF"/>
        </w:rPr>
        <w:t xml:space="preserve"> </w:t>
      </w:r>
      <w:r w:rsidR="000D2946" w:rsidRPr="002026B3">
        <w:rPr>
          <w:sz w:val="22"/>
          <w:szCs w:val="22"/>
          <w:shd w:val="clear" w:color="auto" w:fill="FFFFFF"/>
          <w:lang w:val="en-GB"/>
        </w:rPr>
        <w:t>M</w:t>
      </w:r>
      <w:r w:rsidR="000D2946" w:rsidRPr="002026B3">
        <w:rPr>
          <w:sz w:val="22"/>
          <w:szCs w:val="22"/>
          <w:shd w:val="clear" w:color="auto" w:fill="FFFFFF"/>
          <w:lang w:val="sr-Latn-RS"/>
        </w:rPr>
        <w:t>otivisati decu vizuelnim izvorima u vidu fotografija mozaika od jesenjih plodova ili reprezentativnih reprodukcija umetničkih mozaika od drugih materijala. Istražiti najrelevantnija imena umetnika koji su se bavili mozaikom. Demonstrirati deci način kako mogu da slože mozaik od plodova, a potom ih ohrabriti da naprave najbolje moguće rešenje.</w:t>
      </w:r>
    </w:p>
    <w:p w14:paraId="77AA8D4F" w14:textId="2855A852" w:rsidR="00501CE7" w:rsidRPr="002026B3" w:rsidRDefault="00501CE7" w:rsidP="000D2946">
      <w:pPr>
        <w:pStyle w:val="ListParagraph"/>
        <w:rPr>
          <w:sz w:val="22"/>
          <w:szCs w:val="22"/>
          <w:shd w:val="clear" w:color="auto" w:fill="FFFFFF"/>
          <w:lang w:val="sr-Latn-RS"/>
        </w:rPr>
      </w:pPr>
    </w:p>
    <w:p w14:paraId="636D043A" w14:textId="77777777" w:rsidR="000D2946" w:rsidRPr="002026B3" w:rsidRDefault="000D2946" w:rsidP="000D2946">
      <w:pPr>
        <w:pStyle w:val="ListParagraph"/>
        <w:rPr>
          <w:sz w:val="22"/>
          <w:szCs w:val="22"/>
          <w:shd w:val="clear" w:color="auto" w:fill="FFFFFF"/>
          <w:lang w:val="sr-Latn-RS"/>
        </w:rPr>
      </w:pPr>
    </w:p>
    <w:p w14:paraId="7E4A9293" w14:textId="77777777" w:rsidR="000D2946" w:rsidRPr="002026B3" w:rsidRDefault="000D2946" w:rsidP="000D2946">
      <w:pPr>
        <w:jc w:val="both"/>
        <w:rPr>
          <w:sz w:val="22"/>
          <w:szCs w:val="22"/>
          <w:shd w:val="clear" w:color="auto" w:fill="FFFFFF"/>
        </w:rPr>
      </w:pPr>
    </w:p>
    <w:p w14:paraId="16978A5A" w14:textId="77777777" w:rsidR="00F3063B" w:rsidRDefault="00F3063B" w:rsidP="00F3063B">
      <w:pPr>
        <w:pStyle w:val="ListParagraph"/>
        <w:contextualSpacing w:val="0"/>
        <w:jc w:val="both"/>
        <w:rPr>
          <w:sz w:val="22"/>
          <w:szCs w:val="22"/>
          <w:shd w:val="clear" w:color="auto" w:fill="FFFFFF"/>
        </w:rPr>
      </w:pPr>
    </w:p>
    <w:p w14:paraId="75EDBB3E" w14:textId="77777777" w:rsidR="00E67146" w:rsidRPr="002026B3" w:rsidRDefault="00E67146" w:rsidP="00F3063B">
      <w:pPr>
        <w:pStyle w:val="ListParagraph"/>
        <w:contextualSpacing w:val="0"/>
        <w:jc w:val="both"/>
        <w:rPr>
          <w:sz w:val="22"/>
          <w:szCs w:val="22"/>
          <w:shd w:val="clear" w:color="auto" w:fill="FFFFFF"/>
        </w:rPr>
      </w:pPr>
    </w:p>
    <w:p w14:paraId="791E8A40" w14:textId="77777777" w:rsidR="00F3063B" w:rsidRPr="002026B3" w:rsidRDefault="00F3063B" w:rsidP="00F3063B">
      <w:pPr>
        <w:pStyle w:val="ListParagraph"/>
        <w:numPr>
          <w:ilvl w:val="0"/>
          <w:numId w:val="1"/>
        </w:numPr>
        <w:contextualSpacing w:val="0"/>
        <w:rPr>
          <w:sz w:val="22"/>
          <w:szCs w:val="22"/>
          <w:shd w:val="clear" w:color="auto" w:fill="FFFFFF"/>
        </w:rPr>
      </w:pPr>
      <w:r w:rsidRPr="002026B3">
        <w:rPr>
          <w:sz w:val="22"/>
          <w:szCs w:val="22"/>
          <w:shd w:val="clear" w:color="auto" w:fill="FFFFFF"/>
        </w:rPr>
        <w:lastRenderedPageBreak/>
        <w:t>Proučiti iz priručnika ,,</w:t>
      </w:r>
      <w:r w:rsidRPr="002026B3">
        <w:rPr>
          <w:iCs/>
          <w:sz w:val="22"/>
          <w:szCs w:val="22"/>
          <w:shd w:val="clear" w:color="auto" w:fill="FFFFFF"/>
        </w:rPr>
        <w:t>Kaledioskop</w:t>
      </w:r>
      <w:r w:rsidRPr="002026B3">
        <w:rPr>
          <w:iCs/>
          <w:sz w:val="22"/>
          <w:szCs w:val="22"/>
          <w:shd w:val="clear" w:color="auto" w:fill="FFFFFF"/>
          <w:lang w:val="en-US"/>
        </w:rPr>
        <w:t>”</w:t>
      </w:r>
      <w:r w:rsidRPr="002026B3">
        <w:rPr>
          <w:iCs/>
          <w:sz w:val="22"/>
          <w:szCs w:val="22"/>
          <w:shd w:val="clear" w:color="auto" w:fill="FFFFFF"/>
        </w:rPr>
        <w:t xml:space="preserve"> –</w:t>
      </w:r>
      <w:r w:rsidRPr="002026B3">
        <w:rPr>
          <w:sz w:val="22"/>
          <w:szCs w:val="22"/>
          <w:shd w:val="clear" w:color="auto" w:fill="FFFFFF"/>
        </w:rPr>
        <w:t> </w:t>
      </w:r>
      <w:r w:rsidRPr="002026B3">
        <w:rPr>
          <w:i/>
          <w:iCs/>
          <w:sz w:val="22"/>
          <w:szCs w:val="22"/>
          <w:shd w:val="clear" w:color="auto" w:fill="FFFFFF"/>
        </w:rPr>
        <w:t>Priču za učenje </w:t>
      </w:r>
      <w:r w:rsidRPr="002026B3">
        <w:rPr>
          <w:sz w:val="22"/>
          <w:szCs w:val="22"/>
          <w:shd w:val="clear" w:color="auto" w:fill="FFFFFF"/>
        </w:rPr>
        <w:t>(str. 39)</w:t>
      </w:r>
      <w:r w:rsidRPr="002026B3">
        <w:rPr>
          <w:i/>
          <w:iCs/>
          <w:sz w:val="22"/>
          <w:szCs w:val="22"/>
          <w:shd w:val="clear" w:color="auto" w:fill="FFFFFF"/>
        </w:rPr>
        <w:t> </w:t>
      </w:r>
      <w:r w:rsidRPr="002026B3">
        <w:rPr>
          <w:sz w:val="22"/>
          <w:szCs w:val="22"/>
          <w:shd w:val="clear" w:color="auto" w:fill="FFFFFF"/>
        </w:rPr>
        <w:t>i u skladu sa tim napraviti svoju priču za učenje.</w:t>
      </w:r>
    </w:p>
    <w:p w14:paraId="23AAB6E8" w14:textId="43BDCF45" w:rsidR="00F3063B" w:rsidRPr="002026B3" w:rsidRDefault="00F3063B" w:rsidP="00F3063B">
      <w:pPr>
        <w:rPr>
          <w:b/>
          <w:sz w:val="22"/>
          <w:szCs w:val="22"/>
          <w:shd w:val="clear" w:color="auto" w:fill="FFFFFF"/>
        </w:rPr>
      </w:pPr>
    </w:p>
    <w:p w14:paraId="6737AD48" w14:textId="03044A1E" w:rsidR="00F3063B" w:rsidRPr="002026B3" w:rsidRDefault="00F3063B" w:rsidP="00F3063B">
      <w:pPr>
        <w:rPr>
          <w:sz w:val="22"/>
          <w:szCs w:val="22"/>
          <w:shd w:val="clear" w:color="auto" w:fill="FFFFFF"/>
        </w:rPr>
      </w:pPr>
      <w:r w:rsidRPr="002026B3">
        <w:rPr>
          <w:sz w:val="22"/>
          <w:szCs w:val="22"/>
          <w:shd w:val="clear" w:color="auto" w:fill="FFFFFF"/>
        </w:rPr>
        <w:t>Priča za učenje: ______________________________</w:t>
      </w:r>
    </w:p>
    <w:p w14:paraId="5DFF9C8A" w14:textId="77777777" w:rsidR="00F3063B" w:rsidRPr="002026B3" w:rsidRDefault="00F3063B" w:rsidP="00F3063B">
      <w:pPr>
        <w:rPr>
          <w:sz w:val="22"/>
          <w:szCs w:val="22"/>
          <w:shd w:val="clear" w:color="auto" w:fill="FFFFFF"/>
        </w:rPr>
      </w:pPr>
      <w:r w:rsidRPr="002026B3">
        <w:rPr>
          <w:sz w:val="22"/>
          <w:szCs w:val="22"/>
          <w:shd w:val="clear" w:color="auto" w:fill="FFFFFF"/>
        </w:rPr>
        <w:t>Dete:____________(inicijali)  Datum:____________</w:t>
      </w:r>
    </w:p>
    <w:p w14:paraId="5732EB72" w14:textId="4EDD81FC" w:rsidR="00F3063B" w:rsidRPr="002026B3" w:rsidRDefault="00F3063B" w:rsidP="00F3063B">
      <w:pPr>
        <w:pStyle w:val="ListParagraph"/>
        <w:contextualSpacing w:val="0"/>
        <w:jc w:val="both"/>
        <w:rPr>
          <w:sz w:val="22"/>
          <w:szCs w:val="22"/>
          <w:shd w:val="clear" w:color="auto" w:fill="FFFFFF"/>
        </w:rPr>
      </w:pPr>
      <w:r w:rsidRPr="002026B3">
        <w:rPr>
          <w:noProof/>
          <w:sz w:val="22"/>
          <w:szCs w:val="22"/>
          <w:shd w:val="clear" w:color="auto" w:fill="FFFFFF"/>
          <w:lang w:val="en-US"/>
        </w:rPr>
        <mc:AlternateContent>
          <mc:Choice Requires="wpg">
            <w:drawing>
              <wp:anchor distT="0" distB="0" distL="114300" distR="114300" simplePos="0" relativeHeight="251673600" behindDoc="0" locked="0" layoutInCell="1" allowOverlap="1" wp14:anchorId="6E4179B6" wp14:editId="36766E46">
                <wp:simplePos x="0" y="0"/>
                <wp:positionH relativeFrom="margin">
                  <wp:posOffset>23495</wp:posOffset>
                </wp:positionH>
                <wp:positionV relativeFrom="margin">
                  <wp:posOffset>1146810</wp:posOffset>
                </wp:positionV>
                <wp:extent cx="5522595" cy="6606540"/>
                <wp:effectExtent l="0" t="0" r="0" b="0"/>
                <wp:wrapSquare wrapText="bothSides"/>
                <wp:docPr id="354127008" name="Group 354127008"/>
                <wp:cNvGraphicFramePr/>
                <a:graphic xmlns:a="http://schemas.openxmlformats.org/drawingml/2006/main">
                  <a:graphicData uri="http://schemas.microsoft.com/office/word/2010/wordprocessingGroup">
                    <wpg:wgp>
                      <wpg:cNvGrpSpPr/>
                      <wpg:grpSpPr>
                        <a:xfrm>
                          <a:off x="0" y="0"/>
                          <a:ext cx="5522595" cy="6606540"/>
                          <a:chOff x="1115616" y="-898030"/>
                          <a:chExt cx="5124079" cy="8079666"/>
                        </a:xfrm>
                      </wpg:grpSpPr>
                      <pic:pic xmlns:pic="http://schemas.openxmlformats.org/drawingml/2006/picture">
                        <pic:nvPicPr>
                          <pic:cNvPr id="2076354536" name="table"/>
                          <pic:cNvPicPr>
                            <a:picLocks noChangeAspect="1"/>
                          </pic:cNvPicPr>
                        </pic:nvPicPr>
                        <pic:blipFill>
                          <a:blip r:embed="rId13"/>
                          <a:stretch>
                            <a:fillRect/>
                          </a:stretch>
                        </pic:blipFill>
                        <pic:spPr>
                          <a:xfrm>
                            <a:off x="1524000" y="332656"/>
                            <a:ext cx="2688569" cy="6194073"/>
                          </a:xfrm>
                          <a:prstGeom prst="rect">
                            <a:avLst/>
                          </a:prstGeom>
                        </pic:spPr>
                      </pic:pic>
                      <wps:wsp>
                        <wps:cNvPr id="1046193248" name="Title 1"/>
                        <wps:cNvSpPr txBox="1">
                          <a:spLocks/>
                        </wps:cNvSpPr>
                        <wps:spPr>
                          <a:xfrm rot="16200000">
                            <a:off x="791580" y="5409220"/>
                            <a:ext cx="1152128" cy="360040"/>
                          </a:xfrm>
                          <a:prstGeom prst="rect">
                            <a:avLst/>
                          </a:prstGeom>
                        </wps:spPr>
                        <wps:txbx>
                          <w:txbxContent>
                            <w:p w14:paraId="40CE1439" w14:textId="77777777" w:rsidR="00F3063B" w:rsidRDefault="00F3063B" w:rsidP="00F3063B"/>
                          </w:txbxContent>
                        </wps:txbx>
                        <wps:bodyPr vert="horz" lIns="91440" tIns="45720" rIns="91440" bIns="45720" rtlCol="0" anchor="ctr">
                          <a:normAutofit/>
                        </wps:bodyPr>
                      </wps:wsp>
                      <wps:wsp>
                        <wps:cNvPr id="1752264449" name="Title 1"/>
                        <wps:cNvSpPr txBox="1">
                          <a:spLocks/>
                        </wps:cNvSpPr>
                        <wps:spPr>
                          <a:xfrm rot="16200000">
                            <a:off x="827584" y="3861048"/>
                            <a:ext cx="1080120" cy="360040"/>
                          </a:xfrm>
                          <a:prstGeom prst="rect">
                            <a:avLst/>
                          </a:prstGeom>
                        </wps:spPr>
                        <wps:txbx>
                          <w:txbxContent>
                            <w:p w14:paraId="113415D4" w14:textId="77777777" w:rsidR="00F3063B" w:rsidRDefault="00F3063B" w:rsidP="00F3063B"/>
                          </w:txbxContent>
                        </wps:txbx>
                        <wps:bodyPr vert="horz" lIns="91440" tIns="45720" rIns="91440" bIns="45720" rtlCol="0" anchor="ctr">
                          <a:normAutofit/>
                        </wps:bodyPr>
                      </wps:wsp>
                      <wps:wsp>
                        <wps:cNvPr id="349350566" name="Title 1"/>
                        <wps:cNvSpPr txBox="1">
                          <a:spLocks/>
                        </wps:cNvSpPr>
                        <wps:spPr>
                          <a:xfrm rot="16200000">
                            <a:off x="611560" y="2348880"/>
                            <a:ext cx="1368152" cy="360040"/>
                          </a:xfrm>
                          <a:prstGeom prst="rect">
                            <a:avLst/>
                          </a:prstGeom>
                        </wps:spPr>
                        <wps:txbx>
                          <w:txbxContent>
                            <w:p w14:paraId="34D8C44F" w14:textId="77777777" w:rsidR="00F3063B" w:rsidRDefault="00F3063B" w:rsidP="00F3063B"/>
                          </w:txbxContent>
                        </wps:txbx>
                        <wps:bodyPr vert="horz" lIns="91440" tIns="45720" rIns="91440" bIns="45720" rtlCol="0" anchor="ctr">
                          <a:normAutofit/>
                        </wps:bodyPr>
                      </wps:wsp>
                      <wps:wsp>
                        <wps:cNvPr id="658279824" name="Title 1"/>
                        <wps:cNvSpPr txBox="1">
                          <a:spLocks/>
                        </wps:cNvSpPr>
                        <wps:spPr>
                          <a:xfrm rot="16200000">
                            <a:off x="611560" y="908720"/>
                            <a:ext cx="1368152" cy="360040"/>
                          </a:xfrm>
                          <a:prstGeom prst="rect">
                            <a:avLst/>
                          </a:prstGeom>
                        </wps:spPr>
                        <wps:txbx>
                          <w:txbxContent>
                            <w:p w14:paraId="5D8A318C" w14:textId="77777777" w:rsidR="00F3063B" w:rsidRDefault="00F3063B" w:rsidP="00F3063B">
                              <w:pPr>
                                <w:pStyle w:val="NormalWeb"/>
                                <w:spacing w:before="0" w:beforeAutospacing="0" w:after="0" w:afterAutospacing="0"/>
                                <w:jc w:val="center"/>
                              </w:pPr>
                              <w:r>
                                <w:rPr>
                                  <w:rFonts w:eastAsiaTheme="majorEastAsia"/>
                                  <w:b/>
                                  <w:bCs/>
                                  <w:color w:val="000000" w:themeColor="text1"/>
                                  <w:kern w:val="24"/>
                                  <w:lang w:val="sr-Latn-RS"/>
                                </w:rPr>
                                <w:t>Radoznalost</w:t>
                              </w:r>
                            </w:p>
                          </w:txbxContent>
                        </wps:txbx>
                        <wps:bodyPr vert="horz" lIns="91440" tIns="45720" rIns="91440" bIns="45720" rtlCol="0" anchor="ctr">
                          <a:normAutofit/>
                        </wps:bodyPr>
                      </wps:wsp>
                      <wps:wsp>
                        <wps:cNvPr id="1240624142" name="Rectangle 1240624142"/>
                        <wps:cNvSpPr/>
                        <wps:spPr>
                          <a:xfrm>
                            <a:off x="4212569" y="3325873"/>
                            <a:ext cx="1872208" cy="3168352"/>
                          </a:xfrm>
                          <a:prstGeom prst="rect">
                            <a:avLst/>
                          </a:prstGeom>
                        </wps:spPr>
                        <wps:style>
                          <a:lnRef idx="2">
                            <a:schemeClr val="accent6"/>
                          </a:lnRef>
                          <a:fillRef idx="1">
                            <a:schemeClr val="lt1"/>
                          </a:fillRef>
                          <a:effectRef idx="0">
                            <a:schemeClr val="accent6"/>
                          </a:effectRef>
                          <a:fontRef idx="minor">
                            <a:schemeClr val="dk1"/>
                          </a:fontRef>
                        </wps:style>
                        <wps:bodyPr rtlCol="0" anchor="ctr"/>
                      </wps:wsp>
                      <wps:wsp>
                        <wps:cNvPr id="1426645561" name="Subtitle 2"/>
                        <wps:cNvSpPr txBox="1">
                          <a:spLocks/>
                        </wps:cNvSpPr>
                        <wps:spPr>
                          <a:xfrm>
                            <a:off x="4407447" y="4013284"/>
                            <a:ext cx="1832248" cy="3168352"/>
                          </a:xfrm>
                          <a:prstGeom prst="rect">
                            <a:avLst/>
                          </a:prstGeom>
                        </wps:spPr>
                        <wps:txbx>
                          <w:txbxContent>
                            <w:p w14:paraId="069673AA" w14:textId="77777777" w:rsidR="00F3063B" w:rsidRDefault="00F3063B" w:rsidP="00F3063B"/>
                          </w:txbxContent>
                        </wps:txbx>
                        <wps:bodyPr vert="horz" lIns="91440" tIns="45720" rIns="91440" bIns="45720" rtlCol="0">
                          <a:normAutofit/>
                        </wps:bodyPr>
                      </wps:wsp>
                      <wps:wsp>
                        <wps:cNvPr id="775198941" name="Rectangle 775198941"/>
                        <wps:cNvSpPr/>
                        <wps:spPr>
                          <a:xfrm>
                            <a:off x="4211960" y="404716"/>
                            <a:ext cx="1872208" cy="2736304"/>
                          </a:xfrm>
                          <a:prstGeom prst="rect">
                            <a:avLst/>
                          </a:prstGeom>
                        </wps:spPr>
                        <wps:style>
                          <a:lnRef idx="2">
                            <a:schemeClr val="accent6"/>
                          </a:lnRef>
                          <a:fillRef idx="1">
                            <a:schemeClr val="lt1"/>
                          </a:fillRef>
                          <a:effectRef idx="0">
                            <a:schemeClr val="accent6"/>
                          </a:effectRef>
                          <a:fontRef idx="minor">
                            <a:schemeClr val="dk1"/>
                          </a:fontRef>
                        </wps:style>
                        <wps:bodyPr rtlCol="0" anchor="ctr"/>
                      </wps:wsp>
                      <wps:wsp>
                        <wps:cNvPr id="1317302004" name="Subtitle 2"/>
                        <wps:cNvSpPr txBox="1">
                          <a:spLocks/>
                        </wps:cNvSpPr>
                        <wps:spPr>
                          <a:xfrm>
                            <a:off x="4285581" y="-898030"/>
                            <a:ext cx="1832247" cy="2808312"/>
                          </a:xfrm>
                          <a:prstGeom prst="rect">
                            <a:avLst/>
                          </a:prstGeom>
                        </wps:spPr>
                        <wps:txbx>
                          <w:txbxContent>
                            <w:p w14:paraId="2D33C448" w14:textId="77777777" w:rsidR="00F3063B" w:rsidRDefault="00F3063B" w:rsidP="00F3063B"/>
                          </w:txbxContent>
                        </wps:txbx>
                        <wps:bodyPr vert="horz" lIns="91440" tIns="45720" rIns="91440" bIns="45720" rtlCol="0">
                          <a:normAutofit/>
                        </wps:bodyPr>
                      </wps:wsp>
                    </wpg:wgp>
                  </a:graphicData>
                </a:graphic>
                <wp14:sizeRelH relativeFrom="margin">
                  <wp14:pctWidth>0</wp14:pctWidth>
                </wp14:sizeRelH>
                <wp14:sizeRelV relativeFrom="margin">
                  <wp14:pctHeight>0</wp14:pctHeight>
                </wp14:sizeRelV>
              </wp:anchor>
            </w:drawing>
          </mc:Choice>
          <mc:Fallback>
            <w:pict>
              <v:group w14:anchorId="6E4179B6" id="Group 354127008" o:spid="_x0000_s1026" style="position:absolute;left:0;text-align:left;margin-left:1.85pt;margin-top:90.3pt;width:434.85pt;height:520.2pt;z-index:251673600;mso-position-horizontal-relative:margin;mso-position-vertical-relative:margin;mso-width-relative:margin;mso-height-relative:margin" coordorigin="11156,-8980" coordsize="51240,807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able" o:spid="_x0000_s1027" type="#_x0000_t75" style="position:absolute;left:15240;top:3326;width:26885;height:61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">
                  <v:imagedata r:id="rId14" o:title=""/>
                </v:shape>
                <v:shapetype id="_x0000_t202" coordsize="21600,21600" o:spt="202" path="m,l,21600r21600,l21600,xe">
                  <v:stroke joinstyle="miter"/>
                  <v:path gradientshapeok="t" o:connecttype="rect"/>
                </v:shapetype>
                <v:shape id="Title 1" o:spid="_x0000_s1028" type="#_x0000_t202" style="position:absolute;left:7915;top:54092;width:11522;height:36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" filled="f" stroked="f">
                  <v:textbox>
                    <w:txbxContent>
                      <w:p w14:paraId="40CE1439" w14:textId="77777777" w:rsidR="00F3063B" w:rsidRDefault="00F3063B" w:rsidP="00F3063B"/>
                    </w:txbxContent>
                  </v:textbox>
                </v:shape>
                <v:shape id="Title 1" o:spid="_x0000_s1029" type="#_x0000_t202" style="position:absolute;left:8275;top:38611;width:10801;height:36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" filled="f" stroked="f">
                  <v:textbox>
                    <w:txbxContent>
                      <w:p w14:paraId="113415D4" w14:textId="77777777" w:rsidR="00F3063B" w:rsidRDefault="00F3063B" w:rsidP="00F3063B"/>
                    </w:txbxContent>
                  </v:textbox>
                </v:shape>
                <v:shape id="Title 1" o:spid="_x0000_s1030" type="#_x0000_t202" style="position:absolute;left:6115;top:23489;width:13681;height:36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" filled="f" stroked="f">
                  <v:textbox>
                    <w:txbxContent>
                      <w:p w14:paraId="34D8C44F" w14:textId="77777777" w:rsidR="00F3063B" w:rsidRDefault="00F3063B" w:rsidP="00F3063B"/>
                    </w:txbxContent>
                  </v:textbox>
                </v:shape>
                <v:shape id="Title 1" o:spid="_x0000_s1031" type="#_x0000_t202" style="position:absolute;left:6115;top:9087;width:13682;height:36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" filled="f" stroked="f">
                  <v:textbox>
                    <w:txbxContent>
                      <w:p w14:paraId="5D8A318C" w14:textId="77777777" w:rsidR="00F3063B" w:rsidRDefault="00F3063B" w:rsidP="00F3063B">
                        <w:pPr>
                          <w:pStyle w:val="NormalWeb"/>
                          <w:spacing w:before="0" w:beforeAutospacing="0" w:after="0" w:afterAutospacing="0"/>
                          <w:jc w:val="center"/>
                        </w:pPr>
                        <w:r>
                          <w:rPr>
                            <w:rFonts w:eastAsiaTheme="majorEastAsia"/>
                            <w:b/>
                            <w:bCs/>
                            <w:color w:val="000000" w:themeColor="text1"/>
                            <w:kern w:val="24"/>
                            <w:lang w:val="sr-Latn-RS"/>
                          </w:rPr>
                          <w:t>Radoznalost</w:t>
                        </w:r>
                      </w:p>
                    </w:txbxContent>
                  </v:textbox>
                </v:shape>
                <v:rect id="Rectangle 1240624142" o:spid="_x0000_s1032" style="position:absolute;left:42125;top:33258;width:18722;height:31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" fillcolor="white [3201]" strokecolor="#70ad47 [3209]" strokeweight="1pt"/>
                <v:shape id="Subtitle 2" o:spid="_x0000_s1033" type="#_x0000_t202" style="position:absolute;left:44074;top:40132;width:18322;height:3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" filled="f" stroked="f">
                  <v:textbox>
                    <w:txbxContent>
                      <w:p w14:paraId="069673AA" w14:textId="77777777" w:rsidR="00F3063B" w:rsidRDefault="00F3063B" w:rsidP="00F3063B"/>
                    </w:txbxContent>
                  </v:textbox>
                </v:shape>
                <v:rect id="Rectangle 775198941" o:spid="_x0000_s1034" style="position:absolute;left:42119;top:4047;width:18722;height:27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" fillcolor="white [3201]" strokecolor="#70ad47 [3209]" strokeweight="1pt"/>
                <v:shape id="Subtitle 2" o:spid="_x0000_s1035" type="#_x0000_t202" style="position:absolute;left:42855;top:-8980;width:18323;height:28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" filled="f" stroked="f">
                  <v:textbox>
                    <w:txbxContent>
                      <w:p w14:paraId="2D33C448" w14:textId="77777777" w:rsidR="00F3063B" w:rsidRDefault="00F3063B" w:rsidP="00F3063B"/>
                    </w:txbxContent>
                  </v:textbox>
                </v:shape>
                <w10:wrap type="square" anchorx="margin" anchory="margin"/>
              </v:group>
            </w:pict>
          </mc:Fallback>
        </mc:AlternateContent>
      </w:r>
    </w:p>
    <w:p w14:paraId="64FC155F" w14:textId="742437FA" w:rsidR="00501CE7" w:rsidRPr="002026B3" w:rsidRDefault="00501CE7" w:rsidP="00F3063B">
      <w:pPr>
        <w:jc w:val="both"/>
        <w:rPr>
          <w:sz w:val="22"/>
          <w:szCs w:val="22"/>
          <w:shd w:val="clear" w:color="auto" w:fill="FFFFFF"/>
        </w:rPr>
      </w:pPr>
    </w:p>
    <w:p w14:paraId="35CCB926" w14:textId="6E305298" w:rsidR="00501CE7" w:rsidRPr="002026B3" w:rsidRDefault="00501CE7" w:rsidP="00501CE7">
      <w:pPr>
        <w:rPr>
          <w:noProof/>
          <w:sz w:val="22"/>
          <w:szCs w:val="22"/>
          <w:lang w:val="sr-Latn-RS"/>
        </w:rPr>
      </w:pPr>
    </w:p>
    <w:p w14:paraId="09E7C644" w14:textId="5F577C4A" w:rsidR="00501CE7" w:rsidRPr="002026B3" w:rsidRDefault="00501CE7" w:rsidP="00501CE7">
      <w:pPr>
        <w:rPr>
          <w:noProof/>
          <w:sz w:val="22"/>
          <w:szCs w:val="22"/>
          <w:lang w:val="sr-Latn-RS"/>
        </w:rPr>
      </w:pPr>
    </w:p>
    <w:p w14:paraId="1BADE1EB" w14:textId="69A18999" w:rsidR="00501CE7" w:rsidRPr="002026B3" w:rsidRDefault="00501CE7" w:rsidP="00501CE7">
      <w:pPr>
        <w:rPr>
          <w:noProof/>
          <w:sz w:val="22"/>
          <w:szCs w:val="22"/>
          <w:lang w:val="sr-Latn-RS"/>
        </w:rPr>
      </w:pPr>
    </w:p>
    <w:p w14:paraId="495180DC" w14:textId="4F6C9A26" w:rsidR="00C94812" w:rsidRPr="002026B3" w:rsidRDefault="00C94812" w:rsidP="00C94812">
      <w:pPr>
        <w:jc w:val="both"/>
        <w:rPr>
          <w:noProof/>
          <w:sz w:val="22"/>
          <w:szCs w:val="22"/>
          <w:lang w:val="sr-Latn-RS"/>
        </w:rPr>
      </w:pPr>
    </w:p>
    <w:p w14:paraId="043898AE" w14:textId="7B69E7D5" w:rsidR="00C94812" w:rsidRPr="002026B3" w:rsidRDefault="00C94812" w:rsidP="00C94812">
      <w:pPr>
        <w:jc w:val="both"/>
        <w:rPr>
          <w:noProof/>
          <w:sz w:val="22"/>
          <w:szCs w:val="22"/>
          <w:lang w:val="sr-Latn-RS"/>
        </w:rPr>
      </w:pPr>
    </w:p>
    <w:p w14:paraId="24C6955C" w14:textId="31D18AA3" w:rsidR="00501CE7" w:rsidRDefault="00501CE7" w:rsidP="00501CE7">
      <w:pPr>
        <w:pStyle w:val="ListParagraph"/>
        <w:ind w:left="1080"/>
        <w:jc w:val="both"/>
        <w:rPr>
          <w:noProof/>
          <w:sz w:val="22"/>
          <w:szCs w:val="22"/>
          <w:lang w:val="sr-Latn-RS"/>
        </w:rPr>
      </w:pPr>
    </w:p>
    <w:p w14:paraId="247ECD67" w14:textId="77777777" w:rsidR="002026B3" w:rsidRDefault="002026B3" w:rsidP="00501CE7">
      <w:pPr>
        <w:pStyle w:val="ListParagraph"/>
        <w:ind w:left="1080"/>
        <w:jc w:val="both"/>
        <w:rPr>
          <w:noProof/>
          <w:sz w:val="22"/>
          <w:szCs w:val="22"/>
          <w:lang w:val="sr-Latn-RS"/>
        </w:rPr>
      </w:pPr>
    </w:p>
    <w:p w14:paraId="5EF2F175" w14:textId="77777777" w:rsidR="002026B3" w:rsidRDefault="002026B3" w:rsidP="00501CE7">
      <w:pPr>
        <w:pStyle w:val="ListParagraph"/>
        <w:ind w:left="1080"/>
        <w:jc w:val="both"/>
        <w:rPr>
          <w:noProof/>
          <w:sz w:val="22"/>
          <w:szCs w:val="22"/>
          <w:lang w:val="sr-Latn-RS"/>
        </w:rPr>
      </w:pPr>
    </w:p>
    <w:p w14:paraId="3230340D" w14:textId="77777777" w:rsidR="002026B3" w:rsidRDefault="002026B3" w:rsidP="00501CE7">
      <w:pPr>
        <w:pStyle w:val="ListParagraph"/>
        <w:ind w:left="1080"/>
        <w:jc w:val="both"/>
        <w:rPr>
          <w:noProof/>
          <w:sz w:val="22"/>
          <w:szCs w:val="22"/>
          <w:lang w:val="sr-Latn-RS"/>
        </w:rPr>
      </w:pPr>
    </w:p>
    <w:p w14:paraId="6B8E9B6A" w14:textId="77777777" w:rsidR="002026B3" w:rsidRPr="002026B3" w:rsidRDefault="002026B3" w:rsidP="00501CE7">
      <w:pPr>
        <w:pStyle w:val="ListParagraph"/>
        <w:ind w:left="1080"/>
        <w:jc w:val="both"/>
        <w:rPr>
          <w:noProof/>
          <w:sz w:val="22"/>
          <w:szCs w:val="22"/>
          <w:lang w:val="sr-Latn-RS"/>
        </w:rPr>
      </w:pPr>
    </w:p>
    <w:p w14:paraId="715CB1E7" w14:textId="3D8FB04C" w:rsidR="00501CE7" w:rsidRPr="002026B3" w:rsidRDefault="00501CE7" w:rsidP="00501CE7">
      <w:pPr>
        <w:pStyle w:val="ListParagraph"/>
        <w:numPr>
          <w:ilvl w:val="0"/>
          <w:numId w:val="4"/>
        </w:numPr>
        <w:jc w:val="both"/>
        <w:rPr>
          <w:noProof/>
          <w:sz w:val="22"/>
          <w:szCs w:val="22"/>
          <w:lang w:val="sr-Latn-RS"/>
        </w:rPr>
      </w:pPr>
      <w:r w:rsidRPr="002026B3">
        <w:rPr>
          <w:noProof/>
          <w:sz w:val="22"/>
          <w:szCs w:val="22"/>
          <w:lang w:val="sr-Latn-RS"/>
        </w:rPr>
        <w:t>Opišite i ilustrujte jednu situaciju</w:t>
      </w:r>
      <w:r w:rsidR="009A1A01" w:rsidRPr="002026B3">
        <w:rPr>
          <w:noProof/>
          <w:sz w:val="22"/>
          <w:szCs w:val="22"/>
          <w:lang w:val="sr-Latn-RS"/>
        </w:rPr>
        <w:t xml:space="preserve"> učenja</w:t>
      </w:r>
      <w:r w:rsidRPr="002026B3">
        <w:rPr>
          <w:noProof/>
          <w:sz w:val="22"/>
          <w:szCs w:val="22"/>
          <w:lang w:val="sr-Latn-RS"/>
        </w:rPr>
        <w:t xml:space="preserve"> koja daje povod za upoređivanje po brojnosti elemenata nekog skupa.</w:t>
      </w:r>
    </w:p>
    <w:p w14:paraId="7C05792A" w14:textId="77777777" w:rsidR="009A1A01" w:rsidRPr="002026B3" w:rsidRDefault="009A1A01" w:rsidP="009A1A01">
      <w:pPr>
        <w:pStyle w:val="ListParagraph"/>
        <w:ind w:left="1080"/>
        <w:jc w:val="both"/>
        <w:rPr>
          <w:noProof/>
          <w:sz w:val="22"/>
          <w:szCs w:val="22"/>
          <w:lang w:val="sr-Latn-RS"/>
        </w:rPr>
      </w:pPr>
    </w:p>
    <w:tbl>
      <w:tblPr>
        <w:tblStyle w:val="TableGrid"/>
        <w:tblW w:w="0" w:type="auto"/>
        <w:tblInd w:w="265" w:type="dxa"/>
        <w:tblLook w:val="04A0" w:firstRow="1" w:lastRow="0" w:firstColumn="1" w:lastColumn="0" w:noHBand="0" w:noVBand="1"/>
      </w:tblPr>
      <w:tblGrid>
        <w:gridCol w:w="8796"/>
      </w:tblGrid>
      <w:tr w:rsidR="000D2946" w:rsidRPr="002026B3" w14:paraId="554BC691" w14:textId="77777777" w:rsidTr="009A1A01">
        <w:tc>
          <w:tcPr>
            <w:tcW w:w="8796" w:type="dxa"/>
          </w:tcPr>
          <w:p w14:paraId="15651241" w14:textId="77777777" w:rsidR="009A1A01" w:rsidRPr="002026B3" w:rsidRDefault="009A1A01" w:rsidP="009A1A01">
            <w:pPr>
              <w:pStyle w:val="ListParagraph"/>
              <w:ind w:left="0"/>
              <w:jc w:val="both"/>
              <w:rPr>
                <w:noProof/>
                <w:sz w:val="22"/>
                <w:szCs w:val="22"/>
                <w:lang w:val="sr-Latn-RS"/>
              </w:rPr>
            </w:pPr>
          </w:p>
          <w:p w14:paraId="1F49570A" w14:textId="77777777" w:rsidR="009A1A01" w:rsidRPr="002026B3" w:rsidRDefault="009A1A01" w:rsidP="009A1A01">
            <w:pPr>
              <w:pStyle w:val="ListParagraph"/>
              <w:ind w:left="0"/>
              <w:jc w:val="both"/>
              <w:rPr>
                <w:noProof/>
                <w:sz w:val="22"/>
                <w:szCs w:val="22"/>
                <w:lang w:val="sr-Latn-RS"/>
              </w:rPr>
            </w:pPr>
          </w:p>
          <w:p w14:paraId="2B7064C4" w14:textId="77777777" w:rsidR="009A1A01" w:rsidRPr="002026B3" w:rsidRDefault="009A1A01" w:rsidP="009A1A01">
            <w:pPr>
              <w:pStyle w:val="ListParagraph"/>
              <w:ind w:left="0"/>
              <w:jc w:val="both"/>
              <w:rPr>
                <w:noProof/>
                <w:sz w:val="22"/>
                <w:szCs w:val="22"/>
                <w:lang w:val="sr-Latn-RS"/>
              </w:rPr>
            </w:pPr>
          </w:p>
          <w:p w14:paraId="6BEE3332" w14:textId="77777777" w:rsidR="009A1A01" w:rsidRPr="002026B3" w:rsidRDefault="009A1A01" w:rsidP="009A1A01">
            <w:pPr>
              <w:pStyle w:val="ListParagraph"/>
              <w:ind w:left="0"/>
              <w:jc w:val="both"/>
              <w:rPr>
                <w:noProof/>
                <w:sz w:val="22"/>
                <w:szCs w:val="22"/>
                <w:lang w:val="sr-Latn-RS"/>
              </w:rPr>
            </w:pPr>
          </w:p>
          <w:p w14:paraId="2107EED4" w14:textId="77777777" w:rsidR="009A1A01" w:rsidRPr="002026B3" w:rsidRDefault="009A1A01" w:rsidP="009A1A01">
            <w:pPr>
              <w:pStyle w:val="ListParagraph"/>
              <w:ind w:left="0"/>
              <w:jc w:val="both"/>
              <w:rPr>
                <w:noProof/>
                <w:sz w:val="22"/>
                <w:szCs w:val="22"/>
                <w:lang w:val="sr-Latn-RS"/>
              </w:rPr>
            </w:pPr>
          </w:p>
          <w:p w14:paraId="72EFA7F2" w14:textId="77777777" w:rsidR="009A1A01" w:rsidRPr="002026B3" w:rsidRDefault="009A1A01" w:rsidP="009A1A01">
            <w:pPr>
              <w:pStyle w:val="ListParagraph"/>
              <w:ind w:left="0"/>
              <w:jc w:val="both"/>
              <w:rPr>
                <w:noProof/>
                <w:sz w:val="22"/>
                <w:szCs w:val="22"/>
                <w:lang w:val="sr-Latn-RS"/>
              </w:rPr>
            </w:pPr>
          </w:p>
          <w:p w14:paraId="38C1A805" w14:textId="77777777" w:rsidR="009A1A01" w:rsidRPr="002026B3" w:rsidRDefault="009A1A01" w:rsidP="009A1A01">
            <w:pPr>
              <w:pStyle w:val="ListParagraph"/>
              <w:ind w:left="0"/>
              <w:jc w:val="both"/>
              <w:rPr>
                <w:noProof/>
                <w:sz w:val="22"/>
                <w:szCs w:val="22"/>
                <w:lang w:val="sr-Latn-RS"/>
              </w:rPr>
            </w:pPr>
          </w:p>
          <w:p w14:paraId="52D09380" w14:textId="77777777" w:rsidR="009A1A01" w:rsidRPr="002026B3" w:rsidRDefault="009A1A01" w:rsidP="009A1A01">
            <w:pPr>
              <w:pStyle w:val="ListParagraph"/>
              <w:ind w:left="0"/>
              <w:jc w:val="both"/>
              <w:rPr>
                <w:noProof/>
                <w:sz w:val="22"/>
                <w:szCs w:val="22"/>
                <w:lang w:val="sr-Latn-RS"/>
              </w:rPr>
            </w:pPr>
          </w:p>
          <w:p w14:paraId="577D4C53" w14:textId="77777777" w:rsidR="009A1A01" w:rsidRPr="002026B3" w:rsidRDefault="009A1A01" w:rsidP="009A1A01">
            <w:pPr>
              <w:pStyle w:val="ListParagraph"/>
              <w:ind w:left="0"/>
              <w:jc w:val="both"/>
              <w:rPr>
                <w:noProof/>
                <w:sz w:val="22"/>
                <w:szCs w:val="22"/>
                <w:lang w:val="sr-Latn-RS"/>
              </w:rPr>
            </w:pPr>
          </w:p>
          <w:p w14:paraId="5A143BED" w14:textId="77777777" w:rsidR="009A1A01" w:rsidRPr="002026B3" w:rsidRDefault="009A1A01" w:rsidP="009A1A01">
            <w:pPr>
              <w:pStyle w:val="ListParagraph"/>
              <w:ind w:left="0"/>
              <w:jc w:val="both"/>
              <w:rPr>
                <w:noProof/>
                <w:sz w:val="22"/>
                <w:szCs w:val="22"/>
                <w:lang w:val="sr-Latn-RS"/>
              </w:rPr>
            </w:pPr>
          </w:p>
        </w:tc>
      </w:tr>
    </w:tbl>
    <w:p w14:paraId="01728E40" w14:textId="7B5ADBC1" w:rsidR="00501CE7" w:rsidRPr="002026B3" w:rsidRDefault="00501CE7" w:rsidP="00501CE7">
      <w:pPr>
        <w:jc w:val="both"/>
        <w:rPr>
          <w:noProof/>
          <w:sz w:val="22"/>
          <w:szCs w:val="22"/>
          <w:lang w:val="sr-Latn-RS"/>
        </w:rPr>
      </w:pPr>
    </w:p>
    <w:p w14:paraId="22C7EDD7" w14:textId="0A90D6C8" w:rsidR="00501CE7" w:rsidRPr="002026B3" w:rsidRDefault="00501CE7" w:rsidP="00501CE7">
      <w:pPr>
        <w:pStyle w:val="ListParagraph"/>
        <w:numPr>
          <w:ilvl w:val="0"/>
          <w:numId w:val="4"/>
        </w:numPr>
        <w:jc w:val="both"/>
        <w:rPr>
          <w:noProof/>
          <w:sz w:val="22"/>
          <w:szCs w:val="22"/>
          <w:lang w:val="sr-Latn-RS"/>
        </w:rPr>
      </w:pPr>
      <w:r w:rsidRPr="002026B3">
        <w:rPr>
          <w:noProof/>
          <w:sz w:val="22"/>
          <w:szCs w:val="22"/>
          <w:lang w:val="sr-Latn-RS"/>
        </w:rPr>
        <w:t>Opišite i ilustrujte jednu situaciju</w:t>
      </w:r>
      <w:r w:rsidR="009A1A01" w:rsidRPr="002026B3">
        <w:rPr>
          <w:noProof/>
          <w:sz w:val="22"/>
          <w:szCs w:val="22"/>
          <w:lang w:val="sr-Latn-RS"/>
        </w:rPr>
        <w:t xml:space="preserve"> učenja</w:t>
      </w:r>
      <w:r w:rsidRPr="002026B3">
        <w:rPr>
          <w:noProof/>
          <w:sz w:val="22"/>
          <w:szCs w:val="22"/>
          <w:lang w:val="sr-Latn-RS"/>
        </w:rPr>
        <w:t xml:space="preserve"> koja daje povod za uvođenje pojma rednog broja na predškolskom uzrastu.</w:t>
      </w:r>
    </w:p>
    <w:p w14:paraId="49E418F1" w14:textId="77777777" w:rsidR="009A1A01" w:rsidRPr="002026B3" w:rsidRDefault="009A1A01" w:rsidP="009A1A01">
      <w:pPr>
        <w:pStyle w:val="ListParagraph"/>
        <w:ind w:left="1080"/>
        <w:jc w:val="both"/>
        <w:rPr>
          <w:noProof/>
          <w:sz w:val="22"/>
          <w:szCs w:val="22"/>
          <w:lang w:val="sr-Latn-RS"/>
        </w:rPr>
      </w:pPr>
    </w:p>
    <w:tbl>
      <w:tblPr>
        <w:tblStyle w:val="TableGrid"/>
        <w:tblW w:w="0" w:type="auto"/>
        <w:tblInd w:w="265" w:type="dxa"/>
        <w:tblLook w:val="04A0" w:firstRow="1" w:lastRow="0" w:firstColumn="1" w:lastColumn="0" w:noHBand="0" w:noVBand="1"/>
      </w:tblPr>
      <w:tblGrid>
        <w:gridCol w:w="8796"/>
      </w:tblGrid>
      <w:tr w:rsidR="000D2946" w:rsidRPr="002026B3" w14:paraId="1A3F5E47" w14:textId="77777777" w:rsidTr="009A1A01">
        <w:tc>
          <w:tcPr>
            <w:tcW w:w="8796" w:type="dxa"/>
          </w:tcPr>
          <w:p w14:paraId="14470B04" w14:textId="77777777" w:rsidR="009A1A01" w:rsidRPr="002026B3" w:rsidRDefault="009A1A01" w:rsidP="009A1A01">
            <w:pPr>
              <w:pStyle w:val="ListParagraph"/>
              <w:ind w:left="0"/>
              <w:jc w:val="both"/>
              <w:rPr>
                <w:noProof/>
                <w:sz w:val="22"/>
                <w:szCs w:val="22"/>
                <w:lang w:val="sr-Latn-RS"/>
              </w:rPr>
            </w:pPr>
          </w:p>
          <w:p w14:paraId="00610B07" w14:textId="77777777" w:rsidR="009A1A01" w:rsidRPr="002026B3" w:rsidRDefault="009A1A01" w:rsidP="009A1A01">
            <w:pPr>
              <w:pStyle w:val="ListParagraph"/>
              <w:ind w:left="0"/>
              <w:jc w:val="both"/>
              <w:rPr>
                <w:noProof/>
                <w:sz w:val="22"/>
                <w:szCs w:val="22"/>
                <w:lang w:val="sr-Latn-RS"/>
              </w:rPr>
            </w:pPr>
          </w:p>
          <w:p w14:paraId="200532AE" w14:textId="77777777" w:rsidR="009A1A01" w:rsidRPr="002026B3" w:rsidRDefault="009A1A01" w:rsidP="009A1A01">
            <w:pPr>
              <w:pStyle w:val="ListParagraph"/>
              <w:ind w:left="0"/>
              <w:jc w:val="both"/>
              <w:rPr>
                <w:noProof/>
                <w:sz w:val="22"/>
                <w:szCs w:val="22"/>
                <w:lang w:val="sr-Latn-RS"/>
              </w:rPr>
            </w:pPr>
          </w:p>
          <w:p w14:paraId="069028B6" w14:textId="77777777" w:rsidR="009A1A01" w:rsidRPr="002026B3" w:rsidRDefault="009A1A01" w:rsidP="009A1A01">
            <w:pPr>
              <w:pStyle w:val="ListParagraph"/>
              <w:ind w:left="0"/>
              <w:jc w:val="both"/>
              <w:rPr>
                <w:noProof/>
                <w:sz w:val="22"/>
                <w:szCs w:val="22"/>
                <w:lang w:val="sr-Latn-RS"/>
              </w:rPr>
            </w:pPr>
          </w:p>
          <w:p w14:paraId="52BE5F3F" w14:textId="77777777" w:rsidR="009A1A01" w:rsidRPr="002026B3" w:rsidRDefault="009A1A01" w:rsidP="009A1A01">
            <w:pPr>
              <w:pStyle w:val="ListParagraph"/>
              <w:ind w:left="0"/>
              <w:jc w:val="both"/>
              <w:rPr>
                <w:noProof/>
                <w:sz w:val="22"/>
                <w:szCs w:val="22"/>
                <w:lang w:val="sr-Latn-RS"/>
              </w:rPr>
            </w:pPr>
          </w:p>
          <w:p w14:paraId="29572206" w14:textId="77777777" w:rsidR="009A1A01" w:rsidRPr="002026B3" w:rsidRDefault="009A1A01" w:rsidP="009A1A01">
            <w:pPr>
              <w:pStyle w:val="ListParagraph"/>
              <w:ind w:left="0"/>
              <w:jc w:val="both"/>
              <w:rPr>
                <w:noProof/>
                <w:sz w:val="22"/>
                <w:szCs w:val="22"/>
                <w:lang w:val="sr-Latn-RS"/>
              </w:rPr>
            </w:pPr>
          </w:p>
          <w:p w14:paraId="64D2BE50" w14:textId="77777777" w:rsidR="009A1A01" w:rsidRPr="002026B3" w:rsidRDefault="009A1A01" w:rsidP="009A1A01">
            <w:pPr>
              <w:pStyle w:val="ListParagraph"/>
              <w:ind w:left="0"/>
              <w:jc w:val="both"/>
              <w:rPr>
                <w:noProof/>
                <w:sz w:val="22"/>
                <w:szCs w:val="22"/>
                <w:lang w:val="sr-Latn-RS"/>
              </w:rPr>
            </w:pPr>
          </w:p>
          <w:p w14:paraId="267C8729" w14:textId="77777777" w:rsidR="009A1A01" w:rsidRPr="002026B3" w:rsidRDefault="009A1A01" w:rsidP="009A1A01">
            <w:pPr>
              <w:pStyle w:val="ListParagraph"/>
              <w:ind w:left="0"/>
              <w:jc w:val="both"/>
              <w:rPr>
                <w:noProof/>
                <w:sz w:val="22"/>
                <w:szCs w:val="22"/>
                <w:lang w:val="sr-Latn-RS"/>
              </w:rPr>
            </w:pPr>
          </w:p>
          <w:p w14:paraId="1BCEC646" w14:textId="77777777" w:rsidR="009A1A01" w:rsidRPr="002026B3" w:rsidRDefault="009A1A01" w:rsidP="009A1A01">
            <w:pPr>
              <w:pStyle w:val="ListParagraph"/>
              <w:ind w:left="0"/>
              <w:jc w:val="both"/>
              <w:rPr>
                <w:noProof/>
                <w:sz w:val="22"/>
                <w:szCs w:val="22"/>
                <w:lang w:val="sr-Latn-RS"/>
              </w:rPr>
            </w:pPr>
          </w:p>
          <w:p w14:paraId="28F6AC5E" w14:textId="77777777" w:rsidR="009A1A01" w:rsidRPr="002026B3" w:rsidRDefault="009A1A01" w:rsidP="009A1A01">
            <w:pPr>
              <w:pStyle w:val="ListParagraph"/>
              <w:ind w:left="0"/>
              <w:jc w:val="both"/>
              <w:rPr>
                <w:noProof/>
                <w:sz w:val="22"/>
                <w:szCs w:val="22"/>
                <w:lang w:val="sr-Latn-RS"/>
              </w:rPr>
            </w:pPr>
          </w:p>
        </w:tc>
      </w:tr>
    </w:tbl>
    <w:p w14:paraId="7AA126AB" w14:textId="67234B66" w:rsidR="00501CE7" w:rsidRPr="002026B3" w:rsidRDefault="00501CE7" w:rsidP="009A1A01">
      <w:pPr>
        <w:jc w:val="both"/>
        <w:rPr>
          <w:noProof/>
          <w:sz w:val="22"/>
          <w:szCs w:val="22"/>
          <w:lang w:val="sr-Latn-RS"/>
        </w:rPr>
      </w:pPr>
    </w:p>
    <w:p w14:paraId="233436F2" w14:textId="4EF74149" w:rsidR="00501CE7" w:rsidRPr="002026B3" w:rsidRDefault="00501CE7" w:rsidP="00501CE7">
      <w:pPr>
        <w:numPr>
          <w:ilvl w:val="0"/>
          <w:numId w:val="3"/>
        </w:numPr>
        <w:jc w:val="both"/>
        <w:rPr>
          <w:noProof/>
          <w:sz w:val="22"/>
          <w:szCs w:val="22"/>
          <w:lang w:val="sr-Latn-RS"/>
        </w:rPr>
      </w:pPr>
      <w:r w:rsidRPr="002026B3">
        <w:rPr>
          <w:noProof/>
          <w:sz w:val="22"/>
          <w:szCs w:val="22"/>
          <w:lang w:val="sr-Latn-RS"/>
        </w:rPr>
        <w:t>Opišite i liustrujte jednu situaciju učenja koja daje povod za upoređivanje predmeta po dužini, širini i visini.</w:t>
      </w:r>
    </w:p>
    <w:p w14:paraId="13A46303" w14:textId="77777777" w:rsidR="009A1A01" w:rsidRPr="002026B3" w:rsidRDefault="009A1A01" w:rsidP="009A1A01">
      <w:pPr>
        <w:ind w:left="1080"/>
        <w:jc w:val="both"/>
        <w:rPr>
          <w:noProof/>
          <w:sz w:val="22"/>
          <w:szCs w:val="22"/>
          <w:lang w:val="sr-Latn-RS"/>
        </w:rPr>
      </w:pPr>
    </w:p>
    <w:tbl>
      <w:tblPr>
        <w:tblStyle w:val="TableGrid"/>
        <w:tblW w:w="0" w:type="auto"/>
        <w:tblInd w:w="265" w:type="dxa"/>
        <w:tblLook w:val="04A0" w:firstRow="1" w:lastRow="0" w:firstColumn="1" w:lastColumn="0" w:noHBand="0" w:noVBand="1"/>
      </w:tblPr>
      <w:tblGrid>
        <w:gridCol w:w="8796"/>
      </w:tblGrid>
      <w:tr w:rsidR="000D2946" w:rsidRPr="002026B3" w14:paraId="057D3D17" w14:textId="77777777" w:rsidTr="009A1A01">
        <w:tc>
          <w:tcPr>
            <w:tcW w:w="8796" w:type="dxa"/>
          </w:tcPr>
          <w:p w14:paraId="7A29010D" w14:textId="77777777" w:rsidR="009A1A01" w:rsidRPr="002026B3" w:rsidRDefault="009A1A01" w:rsidP="009A1A01">
            <w:pPr>
              <w:jc w:val="both"/>
              <w:rPr>
                <w:noProof/>
                <w:sz w:val="22"/>
                <w:szCs w:val="22"/>
                <w:lang w:val="sr-Latn-RS"/>
              </w:rPr>
            </w:pPr>
          </w:p>
          <w:p w14:paraId="13CFC793" w14:textId="77777777" w:rsidR="009A1A01" w:rsidRPr="002026B3" w:rsidRDefault="009A1A01" w:rsidP="009A1A01">
            <w:pPr>
              <w:jc w:val="both"/>
              <w:rPr>
                <w:noProof/>
                <w:sz w:val="22"/>
                <w:szCs w:val="22"/>
                <w:lang w:val="sr-Latn-RS"/>
              </w:rPr>
            </w:pPr>
          </w:p>
          <w:p w14:paraId="0A5F86F5" w14:textId="77777777" w:rsidR="009A1A01" w:rsidRPr="002026B3" w:rsidRDefault="009A1A01" w:rsidP="009A1A01">
            <w:pPr>
              <w:jc w:val="both"/>
              <w:rPr>
                <w:noProof/>
                <w:sz w:val="22"/>
                <w:szCs w:val="22"/>
                <w:lang w:val="sr-Latn-RS"/>
              </w:rPr>
            </w:pPr>
          </w:p>
          <w:p w14:paraId="7915BD53" w14:textId="77777777" w:rsidR="009A1A01" w:rsidRPr="002026B3" w:rsidRDefault="009A1A01" w:rsidP="009A1A01">
            <w:pPr>
              <w:jc w:val="both"/>
              <w:rPr>
                <w:noProof/>
                <w:sz w:val="22"/>
                <w:szCs w:val="22"/>
                <w:lang w:val="sr-Latn-RS"/>
              </w:rPr>
            </w:pPr>
          </w:p>
          <w:p w14:paraId="58E94888" w14:textId="77777777" w:rsidR="009A1A01" w:rsidRPr="002026B3" w:rsidRDefault="009A1A01" w:rsidP="009A1A01">
            <w:pPr>
              <w:jc w:val="both"/>
              <w:rPr>
                <w:noProof/>
                <w:sz w:val="22"/>
                <w:szCs w:val="22"/>
                <w:lang w:val="sr-Latn-RS"/>
              </w:rPr>
            </w:pPr>
          </w:p>
          <w:p w14:paraId="2525661B" w14:textId="77777777" w:rsidR="009A1A01" w:rsidRPr="002026B3" w:rsidRDefault="009A1A01" w:rsidP="009A1A01">
            <w:pPr>
              <w:jc w:val="both"/>
              <w:rPr>
                <w:noProof/>
                <w:sz w:val="22"/>
                <w:szCs w:val="22"/>
                <w:lang w:val="sr-Latn-RS"/>
              </w:rPr>
            </w:pPr>
          </w:p>
          <w:p w14:paraId="1D8B8427" w14:textId="77777777" w:rsidR="009A1A01" w:rsidRPr="002026B3" w:rsidRDefault="009A1A01" w:rsidP="009A1A01">
            <w:pPr>
              <w:jc w:val="both"/>
              <w:rPr>
                <w:noProof/>
                <w:sz w:val="22"/>
                <w:szCs w:val="22"/>
                <w:lang w:val="sr-Latn-RS"/>
              </w:rPr>
            </w:pPr>
          </w:p>
          <w:p w14:paraId="1DE9DD6F" w14:textId="77777777" w:rsidR="009A1A01" w:rsidRPr="002026B3" w:rsidRDefault="009A1A01" w:rsidP="009A1A01">
            <w:pPr>
              <w:jc w:val="both"/>
              <w:rPr>
                <w:noProof/>
                <w:sz w:val="22"/>
                <w:szCs w:val="22"/>
                <w:lang w:val="sr-Latn-RS"/>
              </w:rPr>
            </w:pPr>
          </w:p>
          <w:p w14:paraId="1E38D62D" w14:textId="77777777" w:rsidR="009A1A01" w:rsidRPr="002026B3" w:rsidRDefault="009A1A01" w:rsidP="009A1A01">
            <w:pPr>
              <w:jc w:val="both"/>
              <w:rPr>
                <w:noProof/>
                <w:sz w:val="22"/>
                <w:szCs w:val="22"/>
                <w:lang w:val="sr-Latn-RS"/>
              </w:rPr>
            </w:pPr>
          </w:p>
        </w:tc>
      </w:tr>
    </w:tbl>
    <w:p w14:paraId="252C97A4" w14:textId="6361C9E3" w:rsidR="00501CE7" w:rsidRPr="002026B3" w:rsidRDefault="00501CE7" w:rsidP="00501CE7">
      <w:pPr>
        <w:jc w:val="both"/>
        <w:rPr>
          <w:noProof/>
          <w:sz w:val="22"/>
          <w:szCs w:val="22"/>
          <w:lang w:val="sr-Latn-RS"/>
        </w:rPr>
      </w:pPr>
    </w:p>
    <w:p w14:paraId="3AC22B1F" w14:textId="7FA1FF23" w:rsidR="00501CE7" w:rsidRPr="002026B3" w:rsidRDefault="00501CE7" w:rsidP="00501CE7">
      <w:pPr>
        <w:numPr>
          <w:ilvl w:val="0"/>
          <w:numId w:val="3"/>
        </w:numPr>
        <w:jc w:val="both"/>
        <w:rPr>
          <w:noProof/>
          <w:sz w:val="22"/>
          <w:szCs w:val="22"/>
          <w:lang w:val="sr-Latn-RS"/>
        </w:rPr>
      </w:pPr>
      <w:r w:rsidRPr="002026B3">
        <w:rPr>
          <w:noProof/>
          <w:sz w:val="22"/>
          <w:szCs w:val="22"/>
          <w:lang w:val="sr-Latn-RS"/>
        </w:rPr>
        <w:t>Opišite i liustrujte jednu situaciju učenja koja daje povod sabiranju i oduzimanju na intuitivnom nivou.</w:t>
      </w:r>
    </w:p>
    <w:p w14:paraId="1892EA19" w14:textId="77777777" w:rsidR="009A1A01" w:rsidRPr="002026B3" w:rsidRDefault="009A1A01" w:rsidP="009A1A01">
      <w:pPr>
        <w:ind w:left="1080"/>
        <w:jc w:val="both"/>
        <w:rPr>
          <w:noProof/>
          <w:sz w:val="22"/>
          <w:szCs w:val="22"/>
          <w:lang w:val="sr-Latn-RS"/>
        </w:rPr>
      </w:pPr>
    </w:p>
    <w:tbl>
      <w:tblPr>
        <w:tblStyle w:val="TableGrid"/>
        <w:tblW w:w="0" w:type="auto"/>
        <w:tblInd w:w="265" w:type="dxa"/>
        <w:tblLook w:val="04A0" w:firstRow="1" w:lastRow="0" w:firstColumn="1" w:lastColumn="0" w:noHBand="0" w:noVBand="1"/>
      </w:tblPr>
      <w:tblGrid>
        <w:gridCol w:w="8796"/>
      </w:tblGrid>
      <w:tr w:rsidR="002026B3" w:rsidRPr="002026B3" w14:paraId="2E440C61" w14:textId="77777777" w:rsidTr="009A1A01">
        <w:tc>
          <w:tcPr>
            <w:tcW w:w="8796" w:type="dxa"/>
          </w:tcPr>
          <w:p w14:paraId="01ED2584" w14:textId="77777777" w:rsidR="009A1A01" w:rsidRPr="002026B3" w:rsidRDefault="009A1A01" w:rsidP="00501CE7">
            <w:pPr>
              <w:jc w:val="both"/>
              <w:rPr>
                <w:noProof/>
                <w:sz w:val="22"/>
                <w:szCs w:val="22"/>
                <w:lang w:eastAsia="en-GB"/>
              </w:rPr>
            </w:pPr>
          </w:p>
          <w:p w14:paraId="77E349D6" w14:textId="77777777" w:rsidR="009A1A01" w:rsidRPr="002026B3" w:rsidRDefault="009A1A01" w:rsidP="00501CE7">
            <w:pPr>
              <w:jc w:val="both"/>
              <w:rPr>
                <w:noProof/>
                <w:sz w:val="22"/>
                <w:szCs w:val="22"/>
                <w:lang w:eastAsia="en-GB"/>
              </w:rPr>
            </w:pPr>
          </w:p>
          <w:p w14:paraId="0C9E11A1" w14:textId="77777777" w:rsidR="009A1A01" w:rsidRPr="002026B3" w:rsidRDefault="009A1A01" w:rsidP="00501CE7">
            <w:pPr>
              <w:jc w:val="both"/>
              <w:rPr>
                <w:noProof/>
                <w:sz w:val="22"/>
                <w:szCs w:val="22"/>
                <w:lang w:eastAsia="en-GB"/>
              </w:rPr>
            </w:pPr>
          </w:p>
          <w:p w14:paraId="39812A69" w14:textId="77777777" w:rsidR="009A1A01" w:rsidRPr="002026B3" w:rsidRDefault="009A1A01" w:rsidP="00501CE7">
            <w:pPr>
              <w:jc w:val="both"/>
              <w:rPr>
                <w:noProof/>
                <w:sz w:val="22"/>
                <w:szCs w:val="22"/>
                <w:lang w:eastAsia="en-GB"/>
              </w:rPr>
            </w:pPr>
          </w:p>
          <w:p w14:paraId="0A4CD9AA" w14:textId="77777777" w:rsidR="009A1A01" w:rsidRPr="002026B3" w:rsidRDefault="009A1A01" w:rsidP="00501CE7">
            <w:pPr>
              <w:jc w:val="both"/>
              <w:rPr>
                <w:noProof/>
                <w:sz w:val="22"/>
                <w:szCs w:val="22"/>
                <w:lang w:eastAsia="en-GB"/>
              </w:rPr>
            </w:pPr>
          </w:p>
          <w:p w14:paraId="5B3374B8" w14:textId="77777777" w:rsidR="009A1A01" w:rsidRPr="002026B3" w:rsidRDefault="009A1A01" w:rsidP="00501CE7">
            <w:pPr>
              <w:jc w:val="both"/>
              <w:rPr>
                <w:noProof/>
                <w:sz w:val="22"/>
                <w:szCs w:val="22"/>
                <w:lang w:eastAsia="en-GB"/>
              </w:rPr>
            </w:pPr>
          </w:p>
          <w:p w14:paraId="1ED3E522" w14:textId="77777777" w:rsidR="009A1A01" w:rsidRPr="002026B3" w:rsidRDefault="009A1A01" w:rsidP="00501CE7">
            <w:pPr>
              <w:jc w:val="both"/>
              <w:rPr>
                <w:noProof/>
                <w:sz w:val="22"/>
                <w:szCs w:val="22"/>
                <w:lang w:eastAsia="en-GB"/>
              </w:rPr>
            </w:pPr>
          </w:p>
          <w:p w14:paraId="17C459B2" w14:textId="77777777" w:rsidR="009A1A01" w:rsidRPr="002026B3" w:rsidRDefault="009A1A01" w:rsidP="00501CE7">
            <w:pPr>
              <w:jc w:val="both"/>
              <w:rPr>
                <w:noProof/>
                <w:sz w:val="22"/>
                <w:szCs w:val="22"/>
                <w:lang w:eastAsia="en-GB"/>
              </w:rPr>
            </w:pPr>
          </w:p>
          <w:p w14:paraId="0C3D7F29" w14:textId="77777777" w:rsidR="009A1A01" w:rsidRPr="002026B3" w:rsidRDefault="009A1A01" w:rsidP="00501CE7">
            <w:pPr>
              <w:jc w:val="both"/>
              <w:rPr>
                <w:noProof/>
                <w:sz w:val="22"/>
                <w:szCs w:val="22"/>
                <w:lang w:eastAsia="en-GB"/>
              </w:rPr>
            </w:pPr>
          </w:p>
        </w:tc>
      </w:tr>
    </w:tbl>
    <w:p w14:paraId="06C7D9FD" w14:textId="64F91E55" w:rsidR="009A1A01" w:rsidRPr="002026B3" w:rsidRDefault="009A1A01" w:rsidP="009A1A01">
      <w:pPr>
        <w:pStyle w:val="ListParagraph"/>
        <w:numPr>
          <w:ilvl w:val="0"/>
          <w:numId w:val="2"/>
        </w:numPr>
        <w:jc w:val="both"/>
        <w:rPr>
          <w:sz w:val="22"/>
          <w:szCs w:val="22"/>
        </w:rPr>
      </w:pPr>
      <w:r w:rsidRPr="002026B3">
        <w:rPr>
          <w:sz w:val="22"/>
          <w:szCs w:val="22"/>
        </w:rPr>
        <w:lastRenderedPageBreak/>
        <w:t>Navedite sve oblike fizičke aktivnost</w:t>
      </w:r>
      <w:r w:rsidR="00614EF3" w:rsidRPr="002026B3">
        <w:rPr>
          <w:sz w:val="22"/>
          <w:szCs w:val="22"/>
        </w:rPr>
        <w:t>i</w:t>
      </w:r>
      <w:r w:rsidRPr="002026B3">
        <w:rPr>
          <w:sz w:val="22"/>
          <w:szCs w:val="22"/>
        </w:rPr>
        <w:t xml:space="preserve"> koje ste uočili da upražnjavaju deca predškolskog uzrasta</w:t>
      </w:r>
      <w:r w:rsidR="00614EF3" w:rsidRPr="002026B3">
        <w:rPr>
          <w:sz w:val="22"/>
          <w:szCs w:val="22"/>
        </w:rPr>
        <w:t xml:space="preserve"> </w:t>
      </w:r>
      <w:r w:rsidRPr="002026B3">
        <w:rPr>
          <w:sz w:val="22"/>
          <w:szCs w:val="22"/>
        </w:rPr>
        <w:t xml:space="preserve">u vaspitnoj grupi u kojoj obavljate </w:t>
      </w:r>
      <w:r w:rsidR="00614EF3" w:rsidRPr="002026B3">
        <w:rPr>
          <w:sz w:val="22"/>
          <w:szCs w:val="22"/>
        </w:rPr>
        <w:t xml:space="preserve">Integrisanu </w:t>
      </w:r>
      <w:r w:rsidRPr="002026B3">
        <w:rPr>
          <w:sz w:val="22"/>
          <w:szCs w:val="22"/>
        </w:rPr>
        <w:t>stručnu praksu</w:t>
      </w:r>
      <w:r w:rsidR="00614EF3" w:rsidRPr="002026B3">
        <w:rPr>
          <w:sz w:val="22"/>
          <w:szCs w:val="22"/>
        </w:rPr>
        <w:t xml:space="preserve"> 5</w:t>
      </w:r>
      <w:r w:rsidRPr="002026B3">
        <w:rPr>
          <w:sz w:val="22"/>
          <w:szCs w:val="22"/>
        </w:rPr>
        <w:t xml:space="preserve">. </w:t>
      </w:r>
      <w:r w:rsidR="00614EF3" w:rsidRPr="002026B3">
        <w:rPr>
          <w:sz w:val="22"/>
          <w:szCs w:val="22"/>
        </w:rPr>
        <w:t>Izdvojte</w:t>
      </w:r>
      <w:r w:rsidRPr="002026B3">
        <w:rPr>
          <w:sz w:val="22"/>
          <w:szCs w:val="22"/>
        </w:rPr>
        <w:t xml:space="preserve"> oblik fizičke aktivnosti koji</w:t>
      </w:r>
      <w:r w:rsidR="00614EF3" w:rsidRPr="002026B3">
        <w:rPr>
          <w:sz w:val="22"/>
          <w:szCs w:val="22"/>
        </w:rPr>
        <w:t xml:space="preserve"> se,</w:t>
      </w:r>
      <w:r w:rsidRPr="002026B3">
        <w:rPr>
          <w:sz w:val="22"/>
          <w:szCs w:val="22"/>
        </w:rPr>
        <w:t xml:space="preserve"> po Vašem mišljenju, </w:t>
      </w:r>
      <w:r w:rsidR="00614EF3" w:rsidRPr="002026B3">
        <w:rPr>
          <w:sz w:val="22"/>
          <w:szCs w:val="22"/>
        </w:rPr>
        <w:t>najviše integriše i primenjuje u okviru režima dana</w:t>
      </w:r>
      <w:r w:rsidRPr="002026B3">
        <w:rPr>
          <w:sz w:val="22"/>
          <w:szCs w:val="22"/>
        </w:rPr>
        <w:t xml:space="preserve">. </w:t>
      </w:r>
    </w:p>
    <w:p w14:paraId="3C0270D0" w14:textId="77777777" w:rsidR="009A1A01" w:rsidRPr="002026B3" w:rsidRDefault="009A1A01" w:rsidP="009A1A01">
      <w:pPr>
        <w:pStyle w:val="ListParagraph"/>
        <w:jc w:val="both"/>
        <w:rPr>
          <w:sz w:val="22"/>
          <w:szCs w:val="22"/>
        </w:rPr>
      </w:pPr>
    </w:p>
    <w:tbl>
      <w:tblPr>
        <w:tblStyle w:val="TableGrid"/>
        <w:tblW w:w="0" w:type="auto"/>
        <w:tblInd w:w="265" w:type="dxa"/>
        <w:tblLook w:val="04A0" w:firstRow="1" w:lastRow="0" w:firstColumn="1" w:lastColumn="0" w:noHBand="0" w:noVBand="1"/>
      </w:tblPr>
      <w:tblGrid>
        <w:gridCol w:w="8796"/>
      </w:tblGrid>
      <w:tr w:rsidR="002026B3" w:rsidRPr="002026B3" w14:paraId="2C0483CC" w14:textId="77777777" w:rsidTr="004C194E">
        <w:tc>
          <w:tcPr>
            <w:tcW w:w="8796" w:type="dxa"/>
          </w:tcPr>
          <w:p w14:paraId="44AEB45A" w14:textId="77777777" w:rsidR="009A1A01" w:rsidRPr="002026B3" w:rsidRDefault="009A1A01" w:rsidP="00B22380">
            <w:pPr>
              <w:pStyle w:val="ListParagraph"/>
              <w:ind w:left="0"/>
              <w:jc w:val="both"/>
              <w:rPr>
                <w:sz w:val="22"/>
                <w:szCs w:val="22"/>
              </w:rPr>
            </w:pPr>
          </w:p>
          <w:p w14:paraId="7D49C3E6" w14:textId="77777777" w:rsidR="009A1A01" w:rsidRPr="002026B3" w:rsidRDefault="009A1A01" w:rsidP="00B22380">
            <w:pPr>
              <w:pStyle w:val="ListParagraph"/>
              <w:ind w:left="0"/>
              <w:jc w:val="both"/>
              <w:rPr>
                <w:sz w:val="22"/>
                <w:szCs w:val="22"/>
              </w:rPr>
            </w:pPr>
          </w:p>
          <w:p w14:paraId="11ED3B47" w14:textId="77777777" w:rsidR="009A1A01" w:rsidRPr="002026B3" w:rsidRDefault="009A1A01" w:rsidP="00B22380">
            <w:pPr>
              <w:pStyle w:val="ListParagraph"/>
              <w:ind w:left="0"/>
              <w:jc w:val="both"/>
              <w:rPr>
                <w:sz w:val="22"/>
                <w:szCs w:val="22"/>
              </w:rPr>
            </w:pPr>
          </w:p>
          <w:p w14:paraId="5507DBD9" w14:textId="77777777" w:rsidR="009A1A01" w:rsidRPr="002026B3" w:rsidRDefault="009A1A01" w:rsidP="00B22380">
            <w:pPr>
              <w:pStyle w:val="ListParagraph"/>
              <w:ind w:left="0"/>
              <w:jc w:val="both"/>
              <w:rPr>
                <w:sz w:val="22"/>
                <w:szCs w:val="22"/>
              </w:rPr>
            </w:pPr>
          </w:p>
          <w:p w14:paraId="2989F17E" w14:textId="77777777" w:rsidR="009A1A01" w:rsidRPr="002026B3" w:rsidRDefault="009A1A01" w:rsidP="00B22380">
            <w:pPr>
              <w:pStyle w:val="ListParagraph"/>
              <w:ind w:left="0"/>
              <w:jc w:val="both"/>
              <w:rPr>
                <w:sz w:val="22"/>
                <w:szCs w:val="22"/>
              </w:rPr>
            </w:pPr>
          </w:p>
          <w:p w14:paraId="2C024A90" w14:textId="77777777" w:rsidR="009A1A01" w:rsidRPr="002026B3" w:rsidRDefault="009A1A01" w:rsidP="00B22380">
            <w:pPr>
              <w:pStyle w:val="ListParagraph"/>
              <w:ind w:left="0"/>
              <w:jc w:val="both"/>
              <w:rPr>
                <w:sz w:val="22"/>
                <w:szCs w:val="22"/>
              </w:rPr>
            </w:pPr>
          </w:p>
          <w:p w14:paraId="492BAFCF" w14:textId="77777777" w:rsidR="004C194E" w:rsidRPr="002026B3" w:rsidRDefault="004C194E" w:rsidP="00B22380">
            <w:pPr>
              <w:pStyle w:val="ListParagraph"/>
              <w:ind w:left="0"/>
              <w:jc w:val="both"/>
              <w:rPr>
                <w:sz w:val="22"/>
                <w:szCs w:val="22"/>
              </w:rPr>
            </w:pPr>
          </w:p>
        </w:tc>
      </w:tr>
    </w:tbl>
    <w:p w14:paraId="0C2980D1" w14:textId="77777777" w:rsidR="009A1A01" w:rsidRPr="002026B3" w:rsidRDefault="009A1A01" w:rsidP="009A1A01">
      <w:pPr>
        <w:jc w:val="both"/>
        <w:rPr>
          <w:sz w:val="22"/>
          <w:szCs w:val="22"/>
        </w:rPr>
      </w:pPr>
    </w:p>
    <w:p w14:paraId="2F3F85DA" w14:textId="62AA85C9" w:rsidR="009A1A01" w:rsidRPr="002026B3" w:rsidRDefault="009A1A01" w:rsidP="00614EF3">
      <w:pPr>
        <w:pStyle w:val="ListParagraph"/>
        <w:numPr>
          <w:ilvl w:val="0"/>
          <w:numId w:val="2"/>
        </w:numPr>
        <w:shd w:val="clear" w:color="auto" w:fill="FFFFFF"/>
        <w:spacing w:after="200" w:line="253" w:lineRule="atLeast"/>
        <w:jc w:val="both"/>
        <w:rPr>
          <w:rFonts w:eastAsia="Times New Roman"/>
          <w:sz w:val="22"/>
          <w:szCs w:val="22"/>
          <w:lang w:val="ro-RO" w:eastAsia="en-IE"/>
        </w:rPr>
      </w:pPr>
      <w:r w:rsidRPr="002026B3">
        <w:rPr>
          <w:rFonts w:eastAsia="Times New Roman"/>
          <w:sz w:val="22"/>
          <w:szCs w:val="22"/>
          <w:lang w:val="ro-RO" w:eastAsia="en-IE"/>
        </w:rPr>
        <w:t xml:space="preserve">Opišite jednu kraću aktivnost, igru i sl. u kojoj ste uočili integraciju kretanja sa drugim </w:t>
      </w:r>
      <w:r w:rsidR="00614EF3" w:rsidRPr="002026B3">
        <w:rPr>
          <w:rFonts w:eastAsia="Times New Roman"/>
          <w:sz w:val="22"/>
          <w:szCs w:val="22"/>
          <w:lang w:val="ro-RO" w:eastAsia="en-IE"/>
        </w:rPr>
        <w:t>aspektima</w:t>
      </w:r>
      <w:r w:rsidRPr="002026B3">
        <w:rPr>
          <w:rFonts w:eastAsia="Times New Roman"/>
          <w:sz w:val="22"/>
          <w:szCs w:val="22"/>
          <w:lang w:val="ro-RO" w:eastAsia="en-IE"/>
        </w:rPr>
        <w:t xml:space="preserve"> razvoja.</w:t>
      </w:r>
    </w:p>
    <w:p w14:paraId="32FED151" w14:textId="77777777" w:rsidR="009A1A01" w:rsidRPr="002026B3" w:rsidRDefault="009A1A01" w:rsidP="009A1A01">
      <w:pPr>
        <w:pStyle w:val="ListParagraph"/>
        <w:shd w:val="clear" w:color="auto" w:fill="FFFFFF"/>
        <w:spacing w:after="200" w:line="253" w:lineRule="atLeast"/>
        <w:rPr>
          <w:rFonts w:eastAsia="Times New Roman"/>
          <w:sz w:val="22"/>
          <w:szCs w:val="22"/>
          <w:lang w:val="ro-RO" w:eastAsia="en-IE"/>
        </w:rPr>
      </w:pPr>
    </w:p>
    <w:tbl>
      <w:tblPr>
        <w:tblStyle w:val="TableGrid"/>
        <w:tblW w:w="0" w:type="auto"/>
        <w:tblInd w:w="265" w:type="dxa"/>
        <w:tblLook w:val="04A0" w:firstRow="1" w:lastRow="0" w:firstColumn="1" w:lastColumn="0" w:noHBand="0" w:noVBand="1"/>
      </w:tblPr>
      <w:tblGrid>
        <w:gridCol w:w="8796"/>
      </w:tblGrid>
      <w:tr w:rsidR="002026B3" w:rsidRPr="002026B3" w14:paraId="0F706692" w14:textId="77777777" w:rsidTr="004C194E">
        <w:tc>
          <w:tcPr>
            <w:tcW w:w="8796" w:type="dxa"/>
          </w:tcPr>
          <w:p w14:paraId="74B0D116" w14:textId="77777777" w:rsidR="009A1A01" w:rsidRPr="002026B3" w:rsidRDefault="009A1A01" w:rsidP="00B22380">
            <w:pPr>
              <w:pStyle w:val="ListParagraph"/>
              <w:spacing w:after="200" w:line="253" w:lineRule="atLeast"/>
              <w:ind w:left="0"/>
              <w:rPr>
                <w:rFonts w:eastAsia="Times New Roman"/>
                <w:sz w:val="22"/>
                <w:szCs w:val="22"/>
                <w:lang w:val="ro-RO" w:eastAsia="en-IE"/>
              </w:rPr>
            </w:pPr>
          </w:p>
          <w:p w14:paraId="3E522FD4" w14:textId="77777777" w:rsidR="009A1A01" w:rsidRPr="002026B3" w:rsidRDefault="009A1A01" w:rsidP="00B22380">
            <w:pPr>
              <w:pStyle w:val="ListParagraph"/>
              <w:spacing w:after="200" w:line="253" w:lineRule="atLeast"/>
              <w:ind w:left="0"/>
              <w:rPr>
                <w:rFonts w:eastAsia="Times New Roman"/>
                <w:sz w:val="22"/>
                <w:szCs w:val="22"/>
                <w:lang w:val="ro-RO" w:eastAsia="en-IE"/>
              </w:rPr>
            </w:pPr>
          </w:p>
          <w:p w14:paraId="7201B526" w14:textId="77777777" w:rsidR="009A1A01" w:rsidRPr="002026B3" w:rsidRDefault="009A1A01" w:rsidP="00B22380">
            <w:pPr>
              <w:pStyle w:val="ListParagraph"/>
              <w:spacing w:after="200" w:line="253" w:lineRule="atLeast"/>
              <w:ind w:left="0"/>
              <w:rPr>
                <w:rFonts w:eastAsia="Times New Roman"/>
                <w:sz w:val="22"/>
                <w:szCs w:val="22"/>
                <w:lang w:val="ro-RO" w:eastAsia="en-IE"/>
              </w:rPr>
            </w:pPr>
          </w:p>
          <w:p w14:paraId="739C546B" w14:textId="77777777" w:rsidR="009A1A01" w:rsidRPr="002026B3" w:rsidRDefault="009A1A01" w:rsidP="00B22380">
            <w:pPr>
              <w:pStyle w:val="ListParagraph"/>
              <w:spacing w:after="200" w:line="253" w:lineRule="atLeast"/>
              <w:ind w:left="0"/>
              <w:rPr>
                <w:rFonts w:eastAsia="Times New Roman"/>
                <w:sz w:val="22"/>
                <w:szCs w:val="22"/>
                <w:lang w:val="ro-RO" w:eastAsia="en-IE"/>
              </w:rPr>
            </w:pPr>
          </w:p>
          <w:p w14:paraId="1E6F1257" w14:textId="77777777" w:rsidR="004C194E" w:rsidRPr="002026B3" w:rsidRDefault="004C194E" w:rsidP="00B22380">
            <w:pPr>
              <w:pStyle w:val="ListParagraph"/>
              <w:spacing w:after="200" w:line="253" w:lineRule="atLeast"/>
              <w:ind w:left="0"/>
              <w:rPr>
                <w:rFonts w:eastAsia="Times New Roman"/>
                <w:sz w:val="22"/>
                <w:szCs w:val="22"/>
                <w:lang w:val="ro-RO" w:eastAsia="en-IE"/>
              </w:rPr>
            </w:pPr>
          </w:p>
          <w:p w14:paraId="31F497CD" w14:textId="77777777" w:rsidR="004C194E" w:rsidRPr="002026B3" w:rsidRDefault="004C194E" w:rsidP="00B22380">
            <w:pPr>
              <w:pStyle w:val="ListParagraph"/>
              <w:spacing w:after="200" w:line="253" w:lineRule="atLeast"/>
              <w:ind w:left="0"/>
              <w:rPr>
                <w:rFonts w:eastAsia="Times New Roman"/>
                <w:sz w:val="22"/>
                <w:szCs w:val="22"/>
                <w:lang w:val="ro-RO" w:eastAsia="en-IE"/>
              </w:rPr>
            </w:pPr>
          </w:p>
        </w:tc>
      </w:tr>
    </w:tbl>
    <w:p w14:paraId="4FBD3687" w14:textId="77777777" w:rsidR="009A1A01" w:rsidRPr="002026B3" w:rsidRDefault="009A1A01" w:rsidP="00614EF3">
      <w:pPr>
        <w:jc w:val="both"/>
        <w:rPr>
          <w:sz w:val="22"/>
          <w:szCs w:val="22"/>
        </w:rPr>
      </w:pPr>
    </w:p>
    <w:p w14:paraId="28E1ABEA" w14:textId="47892625" w:rsidR="009A1A01" w:rsidRPr="002026B3" w:rsidRDefault="009A1A01" w:rsidP="009A1A01">
      <w:pPr>
        <w:pStyle w:val="ListParagraph"/>
        <w:numPr>
          <w:ilvl w:val="0"/>
          <w:numId w:val="2"/>
        </w:numPr>
        <w:jc w:val="both"/>
        <w:rPr>
          <w:sz w:val="22"/>
          <w:szCs w:val="22"/>
        </w:rPr>
      </w:pPr>
      <w:r w:rsidRPr="002026B3">
        <w:rPr>
          <w:sz w:val="22"/>
          <w:szCs w:val="22"/>
        </w:rPr>
        <w:t xml:space="preserve">Na uzorku od 5 dece (ne navoditi imena dece) koja pohađaju vaspitnu grupu u kojoj obavljate Integrisanu stručnu praksu 5 (u dogovoru sa vaspitačem-mentorom) proverite koliko povezanih poskoka mogu da urade na dominantnoj nozi. Uporedite sa normama i proanalizirajte dobijene rezultate (pogledati u knjizi Sturza Milić, N. (2021): </w:t>
      </w:r>
      <w:r w:rsidRPr="002026B3">
        <w:rPr>
          <w:i/>
          <w:iCs/>
          <w:sz w:val="22"/>
          <w:szCs w:val="22"/>
        </w:rPr>
        <w:t>Dete i pokret</w:t>
      </w:r>
      <w:r w:rsidRPr="002026B3">
        <w:rPr>
          <w:sz w:val="22"/>
          <w:szCs w:val="22"/>
        </w:rPr>
        <w:t>. Vršac: Visoka škola strukovnih studija za vaspitače, str.</w:t>
      </w:r>
      <w:r w:rsidR="00614EF3" w:rsidRPr="002026B3">
        <w:rPr>
          <w:sz w:val="22"/>
          <w:szCs w:val="22"/>
        </w:rPr>
        <w:t xml:space="preserve"> </w:t>
      </w:r>
      <w:r w:rsidRPr="002026B3">
        <w:rPr>
          <w:sz w:val="22"/>
          <w:szCs w:val="22"/>
        </w:rPr>
        <w:t>70,71).</w:t>
      </w:r>
    </w:p>
    <w:p w14:paraId="748D05CC" w14:textId="77777777" w:rsidR="009A1A01" w:rsidRPr="002026B3" w:rsidRDefault="009A1A01" w:rsidP="009A1A01">
      <w:pPr>
        <w:pStyle w:val="ListParagraph"/>
        <w:jc w:val="both"/>
        <w:rPr>
          <w:sz w:val="22"/>
          <w:szCs w:val="22"/>
        </w:rPr>
      </w:pPr>
    </w:p>
    <w:tbl>
      <w:tblPr>
        <w:tblStyle w:val="TableGrid"/>
        <w:tblW w:w="0" w:type="auto"/>
        <w:tblInd w:w="265" w:type="dxa"/>
        <w:tblLook w:val="04A0" w:firstRow="1" w:lastRow="0" w:firstColumn="1" w:lastColumn="0" w:noHBand="0" w:noVBand="1"/>
      </w:tblPr>
      <w:tblGrid>
        <w:gridCol w:w="8796"/>
      </w:tblGrid>
      <w:tr w:rsidR="002026B3" w:rsidRPr="002026B3" w14:paraId="4DE51956" w14:textId="77777777" w:rsidTr="004C194E">
        <w:tc>
          <w:tcPr>
            <w:tcW w:w="8796" w:type="dxa"/>
          </w:tcPr>
          <w:p w14:paraId="6124627C" w14:textId="77777777" w:rsidR="009A1A01" w:rsidRPr="002026B3" w:rsidRDefault="009A1A01" w:rsidP="00B22380">
            <w:pPr>
              <w:pStyle w:val="ListParagraph"/>
              <w:ind w:left="0"/>
              <w:jc w:val="both"/>
              <w:rPr>
                <w:sz w:val="22"/>
                <w:szCs w:val="22"/>
              </w:rPr>
            </w:pPr>
          </w:p>
          <w:p w14:paraId="4BE32728" w14:textId="77777777" w:rsidR="009A1A01" w:rsidRPr="002026B3" w:rsidRDefault="009A1A01" w:rsidP="00B22380">
            <w:pPr>
              <w:pStyle w:val="ListParagraph"/>
              <w:ind w:left="0"/>
              <w:jc w:val="both"/>
              <w:rPr>
                <w:sz w:val="22"/>
                <w:szCs w:val="22"/>
              </w:rPr>
            </w:pPr>
          </w:p>
          <w:p w14:paraId="646209E3" w14:textId="77777777" w:rsidR="009A1A01" w:rsidRPr="002026B3" w:rsidRDefault="009A1A01" w:rsidP="00B22380">
            <w:pPr>
              <w:pStyle w:val="ListParagraph"/>
              <w:ind w:left="0"/>
              <w:jc w:val="both"/>
              <w:rPr>
                <w:sz w:val="22"/>
                <w:szCs w:val="22"/>
              </w:rPr>
            </w:pPr>
          </w:p>
          <w:p w14:paraId="202239EF" w14:textId="77777777" w:rsidR="009A1A01" w:rsidRPr="002026B3" w:rsidRDefault="009A1A01" w:rsidP="00B22380">
            <w:pPr>
              <w:pStyle w:val="ListParagraph"/>
              <w:ind w:left="0"/>
              <w:jc w:val="both"/>
              <w:rPr>
                <w:sz w:val="22"/>
                <w:szCs w:val="22"/>
              </w:rPr>
            </w:pPr>
          </w:p>
          <w:p w14:paraId="5C1551F3" w14:textId="77777777" w:rsidR="009A1A01" w:rsidRPr="002026B3" w:rsidRDefault="009A1A01" w:rsidP="00B22380">
            <w:pPr>
              <w:pStyle w:val="ListParagraph"/>
              <w:ind w:left="0"/>
              <w:jc w:val="both"/>
              <w:rPr>
                <w:sz w:val="22"/>
                <w:szCs w:val="22"/>
              </w:rPr>
            </w:pPr>
          </w:p>
          <w:p w14:paraId="38F5C619" w14:textId="77777777" w:rsidR="009A1A01" w:rsidRPr="002026B3" w:rsidRDefault="009A1A01" w:rsidP="00B22380">
            <w:pPr>
              <w:pStyle w:val="ListParagraph"/>
              <w:ind w:left="0"/>
              <w:jc w:val="both"/>
              <w:rPr>
                <w:sz w:val="22"/>
                <w:szCs w:val="22"/>
              </w:rPr>
            </w:pPr>
          </w:p>
          <w:p w14:paraId="6701DF6C" w14:textId="77777777" w:rsidR="009A1A01" w:rsidRPr="002026B3" w:rsidRDefault="009A1A01" w:rsidP="00B22380">
            <w:pPr>
              <w:pStyle w:val="ListParagraph"/>
              <w:ind w:left="0"/>
              <w:jc w:val="both"/>
              <w:rPr>
                <w:sz w:val="22"/>
                <w:szCs w:val="22"/>
              </w:rPr>
            </w:pPr>
          </w:p>
        </w:tc>
      </w:tr>
    </w:tbl>
    <w:p w14:paraId="25151A10" w14:textId="77777777" w:rsidR="00614EF3" w:rsidRPr="002026B3" w:rsidRDefault="00614EF3" w:rsidP="009A1A01">
      <w:pPr>
        <w:contextualSpacing/>
        <w:jc w:val="both"/>
        <w:rPr>
          <w:sz w:val="22"/>
          <w:szCs w:val="22"/>
        </w:rPr>
      </w:pPr>
    </w:p>
    <w:p w14:paraId="6C81C3DC" w14:textId="77777777" w:rsidR="009A1A01" w:rsidRPr="002026B3" w:rsidRDefault="009A1A01" w:rsidP="009A1A01">
      <w:pPr>
        <w:pStyle w:val="ListParagraph"/>
        <w:numPr>
          <w:ilvl w:val="0"/>
          <w:numId w:val="2"/>
        </w:numPr>
        <w:jc w:val="both"/>
        <w:rPr>
          <w:sz w:val="22"/>
          <w:szCs w:val="22"/>
        </w:rPr>
      </w:pPr>
      <w:r w:rsidRPr="002026B3">
        <w:rPr>
          <w:sz w:val="22"/>
          <w:szCs w:val="22"/>
        </w:rPr>
        <w:t xml:space="preserve">Pođite u šetnju u prirodu, van okvira vrtića.Vaš zadatak je da napravite fotografiju adekvatnog prostora u prirodi za organizaciju bilo kog oblika fizičke aktivnosti dece predškolskog uzrasta. Priložite najmanje jednu fotografiju, pri čemu ćete je/ih imenovati (npr. slika 1 i 2: </w:t>
      </w:r>
      <w:r w:rsidRPr="002026B3">
        <w:rPr>
          <w:i/>
          <w:sz w:val="22"/>
          <w:szCs w:val="22"/>
        </w:rPr>
        <w:t>Livada na Vršačkom bregu i šuma na Guduričkom putu</w:t>
      </w:r>
      <w:r w:rsidRPr="002026B3">
        <w:rPr>
          <w:sz w:val="22"/>
          <w:szCs w:val="22"/>
        </w:rPr>
        <w:t>).</w:t>
      </w:r>
    </w:p>
    <w:p w14:paraId="4943B786" w14:textId="77777777" w:rsidR="009A1A01" w:rsidRPr="002026B3" w:rsidRDefault="009A1A01" w:rsidP="009A1A01">
      <w:pPr>
        <w:pStyle w:val="ListParagraph"/>
        <w:jc w:val="both"/>
        <w:rPr>
          <w:sz w:val="22"/>
          <w:szCs w:val="22"/>
        </w:rPr>
      </w:pPr>
    </w:p>
    <w:p w14:paraId="45E45909" w14:textId="77777777" w:rsidR="009A1A01" w:rsidRPr="002026B3" w:rsidRDefault="009A1A01" w:rsidP="009A1A01">
      <w:pPr>
        <w:pStyle w:val="ListParagraph"/>
        <w:rPr>
          <w:sz w:val="22"/>
          <w:szCs w:val="22"/>
        </w:rPr>
      </w:pPr>
      <w:r w:rsidRPr="002026B3">
        <w:rPr>
          <w:noProof/>
          <w:sz w:val="22"/>
          <w:szCs w:val="22"/>
          <w:lang w:val="en-US"/>
        </w:rPr>
        <mc:AlternateContent>
          <mc:Choice Requires="wps">
            <w:drawing>
              <wp:anchor distT="0" distB="0" distL="114300" distR="114300" simplePos="0" relativeHeight="251675648" behindDoc="0" locked="0" layoutInCell="1" allowOverlap="1" wp14:anchorId="3FEBF1E8" wp14:editId="59AC18B0">
                <wp:simplePos x="0" y="0"/>
                <wp:positionH relativeFrom="column">
                  <wp:posOffset>3833495</wp:posOffset>
                </wp:positionH>
                <wp:positionV relativeFrom="paragraph">
                  <wp:posOffset>24765</wp:posOffset>
                </wp:positionV>
                <wp:extent cx="1714500" cy="1101090"/>
                <wp:effectExtent l="0" t="0" r="19050" b="22860"/>
                <wp:wrapNone/>
                <wp:docPr id="32" name="Bevel 32"/>
                <wp:cNvGraphicFramePr/>
                <a:graphic xmlns:a="http://schemas.openxmlformats.org/drawingml/2006/main">
                  <a:graphicData uri="http://schemas.microsoft.com/office/word/2010/wordprocessingShape">
                    <wps:wsp>
                      <wps:cNvSpPr/>
                      <wps:spPr>
                        <a:xfrm>
                          <a:off x="0" y="0"/>
                          <a:ext cx="1714500" cy="1101090"/>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BB2F9"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32" o:spid="_x0000_s1026" type="#_x0000_t84" style="position:absolute;margin-left:301.85pt;margin-top:1.95pt;width:135pt;height:86.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" fillcolor="#4472c4 [3204]" strokecolor="#1f3763 [1604]" strokeweight="1pt"/>
            </w:pict>
          </mc:Fallback>
        </mc:AlternateContent>
      </w:r>
      <w:r w:rsidRPr="002026B3">
        <w:rPr>
          <w:sz w:val="22"/>
          <w:szCs w:val="22"/>
        </w:rPr>
        <w:t xml:space="preserve">  </w:t>
      </w:r>
      <w:r w:rsidRPr="002026B3">
        <w:rPr>
          <w:noProof/>
          <w:sz w:val="22"/>
          <w:szCs w:val="22"/>
          <w:lang w:val="en-US"/>
        </w:rPr>
        <w:drawing>
          <wp:inline distT="0" distB="0" distL="0" distR="0" wp14:anchorId="3A3BF5C0" wp14:editId="294F8A1D">
            <wp:extent cx="1387467" cy="1167429"/>
            <wp:effectExtent l="0" t="0" r="3810" b="0"/>
            <wp:docPr id="31" name="Picture 31" descr="https://i1.wp.com/serbianoutdoor.com/wp-content/uploads/2013/02/vrs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1.wp.com/serbianoutdoor.com/wp-content/uploads/2013/02/vrsac.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24710" b="4738"/>
                    <a:stretch/>
                  </pic:blipFill>
                  <pic:spPr bwMode="auto">
                    <a:xfrm>
                      <a:off x="0" y="0"/>
                      <a:ext cx="1393786" cy="1172746"/>
                    </a:xfrm>
                    <a:prstGeom prst="rect">
                      <a:avLst/>
                    </a:prstGeom>
                    <a:noFill/>
                    <a:ln>
                      <a:noFill/>
                    </a:ln>
                    <a:extLst>
                      <a:ext uri="{53640926-AAD7-44D8-BBD7-CCE9431645EC}">
                        <a14:shadowObscured xmlns:a14="http://schemas.microsoft.com/office/drawing/2010/main"/>
                      </a:ext>
                    </a:extLst>
                  </pic:spPr>
                </pic:pic>
              </a:graphicData>
            </a:graphic>
          </wp:inline>
        </w:drawing>
      </w:r>
      <w:r w:rsidRPr="002026B3">
        <w:rPr>
          <w:sz w:val="22"/>
          <w:szCs w:val="22"/>
        </w:rPr>
        <w:t xml:space="preserve">             </w:t>
      </w:r>
      <w:r w:rsidRPr="002026B3">
        <w:rPr>
          <w:noProof/>
          <w:sz w:val="22"/>
          <w:szCs w:val="22"/>
          <w:lang w:val="en-US"/>
        </w:rPr>
        <w:drawing>
          <wp:inline distT="0" distB="0" distL="0" distR="0" wp14:anchorId="6B723953" wp14:editId="180E073C">
            <wp:extent cx="1183293" cy="1129030"/>
            <wp:effectExtent l="0" t="0" r="0" b="0"/>
            <wp:docPr id="34" name="Picture 34" descr="C:\Users\Koskar\Downloads\IMG-20200903-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oskar\Downloads\IMG-20200903-WA001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1239" cy="1146153"/>
                    </a:xfrm>
                    <a:prstGeom prst="rect">
                      <a:avLst/>
                    </a:prstGeom>
                    <a:noFill/>
                    <a:ln>
                      <a:noFill/>
                    </a:ln>
                  </pic:spPr>
                </pic:pic>
              </a:graphicData>
            </a:graphic>
          </wp:inline>
        </w:drawing>
      </w:r>
      <w:r w:rsidRPr="002026B3">
        <w:rPr>
          <w:sz w:val="22"/>
          <w:szCs w:val="22"/>
        </w:rPr>
        <w:t xml:space="preserve">                                              </w:t>
      </w:r>
    </w:p>
    <w:p w14:paraId="64388170" w14:textId="77777777" w:rsidR="009A1A01" w:rsidRPr="002026B3" w:rsidRDefault="009A1A01" w:rsidP="009A1A01">
      <w:pPr>
        <w:pStyle w:val="ListParagraph"/>
        <w:jc w:val="center"/>
        <w:rPr>
          <w:sz w:val="22"/>
          <w:szCs w:val="22"/>
        </w:rPr>
      </w:pPr>
    </w:p>
    <w:p w14:paraId="66CA975A" w14:textId="77777777" w:rsidR="009A1A01" w:rsidRPr="002026B3" w:rsidRDefault="009A1A01" w:rsidP="009A1A01">
      <w:pPr>
        <w:pStyle w:val="ListParagraph"/>
        <w:jc w:val="center"/>
        <w:rPr>
          <w:sz w:val="22"/>
          <w:szCs w:val="22"/>
        </w:rPr>
      </w:pPr>
      <w:r w:rsidRPr="002026B3">
        <w:rPr>
          <w:sz w:val="22"/>
          <w:szCs w:val="22"/>
        </w:rPr>
        <w:t xml:space="preserve">Slika 1 i 2: </w:t>
      </w:r>
      <w:r w:rsidRPr="002026B3">
        <w:rPr>
          <w:i/>
          <w:sz w:val="22"/>
          <w:szCs w:val="22"/>
        </w:rPr>
        <w:t>Livada u podnožju Vršačkog brega</w:t>
      </w:r>
      <w:r w:rsidRPr="002026B3">
        <w:rPr>
          <w:sz w:val="22"/>
          <w:szCs w:val="22"/>
        </w:rPr>
        <w:t xml:space="preserve">                 Slika 3: Obrisati okvir i uneti (Vašu)           </w:t>
      </w:r>
    </w:p>
    <w:p w14:paraId="051D4698" w14:textId="77777777" w:rsidR="009A1A01" w:rsidRPr="002026B3" w:rsidRDefault="009A1A01" w:rsidP="009A1A01">
      <w:pPr>
        <w:pStyle w:val="ListParagraph"/>
        <w:jc w:val="center"/>
        <w:rPr>
          <w:sz w:val="22"/>
          <w:szCs w:val="22"/>
        </w:rPr>
      </w:pPr>
      <w:r w:rsidRPr="002026B3">
        <w:rPr>
          <w:sz w:val="22"/>
          <w:szCs w:val="22"/>
        </w:rPr>
        <w:t xml:space="preserve">               </w:t>
      </w:r>
      <w:r w:rsidRPr="002026B3">
        <w:rPr>
          <w:i/>
          <w:sz w:val="22"/>
          <w:szCs w:val="22"/>
        </w:rPr>
        <w:t xml:space="preserve">i </w:t>
      </w:r>
      <w:r w:rsidRPr="002026B3">
        <w:rPr>
          <w:i/>
          <w:sz w:val="22"/>
          <w:szCs w:val="22"/>
          <w:lang w:val="sr-Latn-RS"/>
        </w:rPr>
        <w:t>šuma na Guduričkom putu</w:t>
      </w:r>
      <w:r w:rsidRPr="002026B3">
        <w:rPr>
          <w:sz w:val="22"/>
          <w:szCs w:val="22"/>
        </w:rPr>
        <w:t xml:space="preserve">                                 fotografiju i imenovati je</w:t>
      </w:r>
    </w:p>
    <w:p w14:paraId="0F7FDDEF" w14:textId="77777777" w:rsidR="002026B3" w:rsidRDefault="002026B3" w:rsidP="00614EF3">
      <w:pPr>
        <w:pStyle w:val="ListParagraph"/>
        <w:jc w:val="center"/>
        <w:rPr>
          <w:sz w:val="22"/>
          <w:szCs w:val="22"/>
        </w:rPr>
      </w:pPr>
    </w:p>
    <w:p w14:paraId="515B34BD" w14:textId="73DA0F0A" w:rsidR="00820E80" w:rsidRPr="002026B3" w:rsidRDefault="009A1A01" w:rsidP="00614EF3">
      <w:pPr>
        <w:pStyle w:val="ListParagraph"/>
        <w:jc w:val="center"/>
        <w:rPr>
          <w:sz w:val="22"/>
          <w:szCs w:val="22"/>
        </w:rPr>
      </w:pPr>
      <w:r w:rsidRPr="002026B3">
        <w:rPr>
          <w:sz w:val="22"/>
          <w:szCs w:val="22"/>
        </w:rPr>
        <w:t xml:space="preserve">                                                                      </w:t>
      </w:r>
    </w:p>
    <w:p w14:paraId="40403D29" w14:textId="7F878995" w:rsidR="00820E80" w:rsidRPr="002026B3" w:rsidRDefault="00820E80" w:rsidP="00820E80">
      <w:pPr>
        <w:pStyle w:val="ListParagraph"/>
        <w:numPr>
          <w:ilvl w:val="0"/>
          <w:numId w:val="2"/>
        </w:numPr>
        <w:jc w:val="both"/>
        <w:rPr>
          <w:sz w:val="22"/>
          <w:szCs w:val="22"/>
        </w:rPr>
      </w:pPr>
      <w:bookmarkStart w:id="0" w:name="_Hlk215044752"/>
      <w:r w:rsidRPr="002026B3">
        <w:rPr>
          <w:sz w:val="22"/>
          <w:szCs w:val="22"/>
        </w:rPr>
        <w:lastRenderedPageBreak/>
        <w:t>Navedite primere morfoloških i/ili leksičkih neologizama koje ste uočili u govoru dece predškolskog uzrasta u vaspitnoj grupi tokom realizacije Integrisane stručne prakse 5.</w:t>
      </w:r>
    </w:p>
    <w:p w14:paraId="7B771898" w14:textId="77777777" w:rsidR="00820E80" w:rsidRPr="002026B3" w:rsidRDefault="00820E80" w:rsidP="00820E80">
      <w:pPr>
        <w:pStyle w:val="ListParagraph"/>
        <w:jc w:val="both"/>
        <w:rPr>
          <w:sz w:val="22"/>
          <w:szCs w:val="22"/>
        </w:rPr>
      </w:pPr>
    </w:p>
    <w:tbl>
      <w:tblPr>
        <w:tblStyle w:val="TableGrid"/>
        <w:tblW w:w="0" w:type="auto"/>
        <w:tblInd w:w="175" w:type="dxa"/>
        <w:tblLook w:val="04A0" w:firstRow="1" w:lastRow="0" w:firstColumn="1" w:lastColumn="0" w:noHBand="0" w:noVBand="1"/>
      </w:tblPr>
      <w:tblGrid>
        <w:gridCol w:w="8886"/>
      </w:tblGrid>
      <w:tr w:rsidR="002026B3" w:rsidRPr="002026B3" w14:paraId="610B0A67" w14:textId="77777777" w:rsidTr="004C194E">
        <w:tc>
          <w:tcPr>
            <w:tcW w:w="8886" w:type="dxa"/>
          </w:tcPr>
          <w:p w14:paraId="22F78318" w14:textId="77777777" w:rsidR="00820E80" w:rsidRPr="002026B3" w:rsidRDefault="00820E80" w:rsidP="00B22380">
            <w:pPr>
              <w:jc w:val="both"/>
              <w:rPr>
                <w:sz w:val="22"/>
                <w:szCs w:val="22"/>
              </w:rPr>
            </w:pPr>
          </w:p>
          <w:p w14:paraId="0C6CFD93" w14:textId="77777777" w:rsidR="00820E80" w:rsidRPr="002026B3" w:rsidRDefault="00820E80" w:rsidP="00B22380">
            <w:pPr>
              <w:jc w:val="both"/>
              <w:rPr>
                <w:sz w:val="22"/>
                <w:szCs w:val="22"/>
              </w:rPr>
            </w:pPr>
          </w:p>
          <w:p w14:paraId="4C489950" w14:textId="77777777" w:rsidR="00820E80" w:rsidRPr="002026B3" w:rsidRDefault="00820E80" w:rsidP="00B22380">
            <w:pPr>
              <w:jc w:val="both"/>
              <w:rPr>
                <w:sz w:val="22"/>
                <w:szCs w:val="22"/>
              </w:rPr>
            </w:pPr>
          </w:p>
          <w:p w14:paraId="182E72A6" w14:textId="77777777" w:rsidR="00820E80" w:rsidRPr="002026B3" w:rsidRDefault="00820E80" w:rsidP="00B22380">
            <w:pPr>
              <w:jc w:val="both"/>
              <w:rPr>
                <w:sz w:val="22"/>
                <w:szCs w:val="22"/>
              </w:rPr>
            </w:pPr>
          </w:p>
          <w:p w14:paraId="59C4C725" w14:textId="77777777" w:rsidR="00820E80" w:rsidRPr="002026B3" w:rsidRDefault="00820E80" w:rsidP="00B22380">
            <w:pPr>
              <w:jc w:val="both"/>
              <w:rPr>
                <w:sz w:val="22"/>
                <w:szCs w:val="22"/>
              </w:rPr>
            </w:pPr>
          </w:p>
          <w:p w14:paraId="697431B4" w14:textId="77777777" w:rsidR="00820E80" w:rsidRPr="002026B3" w:rsidRDefault="00820E80" w:rsidP="00B22380">
            <w:pPr>
              <w:jc w:val="both"/>
              <w:rPr>
                <w:sz w:val="22"/>
                <w:szCs w:val="22"/>
              </w:rPr>
            </w:pPr>
          </w:p>
          <w:p w14:paraId="48F102F3" w14:textId="77777777" w:rsidR="00820E80" w:rsidRPr="002026B3" w:rsidRDefault="00820E80" w:rsidP="00B22380">
            <w:pPr>
              <w:jc w:val="both"/>
              <w:rPr>
                <w:sz w:val="22"/>
                <w:szCs w:val="22"/>
              </w:rPr>
            </w:pPr>
          </w:p>
        </w:tc>
      </w:tr>
    </w:tbl>
    <w:p w14:paraId="7F9B015B" w14:textId="77777777" w:rsidR="00820E80" w:rsidRPr="002026B3" w:rsidRDefault="00820E80" w:rsidP="00820E80">
      <w:pPr>
        <w:jc w:val="both"/>
        <w:rPr>
          <w:sz w:val="22"/>
          <w:szCs w:val="22"/>
        </w:rPr>
      </w:pPr>
    </w:p>
    <w:p w14:paraId="78900E7F" w14:textId="210C5632" w:rsidR="00820E80" w:rsidRPr="002026B3" w:rsidRDefault="00820E80" w:rsidP="00820E80">
      <w:pPr>
        <w:pStyle w:val="ListParagraph"/>
        <w:numPr>
          <w:ilvl w:val="0"/>
          <w:numId w:val="2"/>
        </w:numPr>
        <w:jc w:val="both"/>
        <w:rPr>
          <w:sz w:val="22"/>
          <w:szCs w:val="22"/>
          <w:lang w:val="sr-Latn-RS"/>
        </w:rPr>
      </w:pPr>
      <w:r w:rsidRPr="002026B3">
        <w:rPr>
          <w:sz w:val="22"/>
          <w:szCs w:val="22"/>
          <w:lang w:val="sr-Latn-RS"/>
        </w:rPr>
        <w:t>U toku Integrisane stručne prakse 5 osluškujte govor dece u vaspitnoj grupi i zabeležite uočene poteškoće u njihovom govoru. Navedite nazive tih poteškoća uz kratak opis.</w:t>
      </w:r>
    </w:p>
    <w:p w14:paraId="49890384" w14:textId="77777777" w:rsidR="00820E80" w:rsidRPr="002026B3" w:rsidRDefault="00820E80" w:rsidP="00820E80">
      <w:pPr>
        <w:jc w:val="both"/>
        <w:rPr>
          <w:sz w:val="22"/>
          <w:szCs w:val="22"/>
        </w:rPr>
      </w:pPr>
    </w:p>
    <w:tbl>
      <w:tblPr>
        <w:tblStyle w:val="TableGrid"/>
        <w:tblW w:w="0" w:type="auto"/>
        <w:tblInd w:w="175" w:type="dxa"/>
        <w:tblLook w:val="04A0" w:firstRow="1" w:lastRow="0" w:firstColumn="1" w:lastColumn="0" w:noHBand="0" w:noVBand="1"/>
      </w:tblPr>
      <w:tblGrid>
        <w:gridCol w:w="8886"/>
      </w:tblGrid>
      <w:tr w:rsidR="002026B3" w:rsidRPr="002026B3" w14:paraId="71B8A43E" w14:textId="77777777" w:rsidTr="004C194E">
        <w:tc>
          <w:tcPr>
            <w:tcW w:w="8886" w:type="dxa"/>
          </w:tcPr>
          <w:p w14:paraId="2858AFA7" w14:textId="77777777" w:rsidR="00820E80" w:rsidRPr="002026B3" w:rsidRDefault="00820E80" w:rsidP="00B22380">
            <w:pPr>
              <w:jc w:val="both"/>
              <w:rPr>
                <w:sz w:val="22"/>
                <w:szCs w:val="22"/>
              </w:rPr>
            </w:pPr>
          </w:p>
          <w:p w14:paraId="6D576531" w14:textId="77777777" w:rsidR="00820E80" w:rsidRPr="002026B3" w:rsidRDefault="00820E80" w:rsidP="00B22380">
            <w:pPr>
              <w:jc w:val="both"/>
              <w:rPr>
                <w:sz w:val="22"/>
                <w:szCs w:val="22"/>
              </w:rPr>
            </w:pPr>
          </w:p>
          <w:p w14:paraId="4CD20C99" w14:textId="77777777" w:rsidR="00820E80" w:rsidRPr="002026B3" w:rsidRDefault="00820E80" w:rsidP="00B22380">
            <w:pPr>
              <w:jc w:val="both"/>
              <w:rPr>
                <w:sz w:val="22"/>
                <w:szCs w:val="22"/>
              </w:rPr>
            </w:pPr>
          </w:p>
          <w:p w14:paraId="313A36E7" w14:textId="77777777" w:rsidR="00820E80" w:rsidRPr="002026B3" w:rsidRDefault="00820E80" w:rsidP="00B22380">
            <w:pPr>
              <w:jc w:val="both"/>
              <w:rPr>
                <w:sz w:val="22"/>
                <w:szCs w:val="22"/>
              </w:rPr>
            </w:pPr>
          </w:p>
          <w:p w14:paraId="06F035F8" w14:textId="77777777" w:rsidR="00820E80" w:rsidRPr="002026B3" w:rsidRDefault="00820E80" w:rsidP="00B22380">
            <w:pPr>
              <w:jc w:val="both"/>
              <w:rPr>
                <w:sz w:val="22"/>
                <w:szCs w:val="22"/>
              </w:rPr>
            </w:pPr>
          </w:p>
          <w:p w14:paraId="384CD2C3" w14:textId="77777777" w:rsidR="00820E80" w:rsidRPr="002026B3" w:rsidRDefault="00820E80" w:rsidP="00B22380">
            <w:pPr>
              <w:jc w:val="both"/>
              <w:rPr>
                <w:sz w:val="22"/>
                <w:szCs w:val="22"/>
              </w:rPr>
            </w:pPr>
          </w:p>
          <w:p w14:paraId="21591649" w14:textId="77777777" w:rsidR="00820E80" w:rsidRPr="002026B3" w:rsidRDefault="00820E80" w:rsidP="00B22380">
            <w:pPr>
              <w:jc w:val="both"/>
              <w:rPr>
                <w:sz w:val="22"/>
                <w:szCs w:val="22"/>
              </w:rPr>
            </w:pPr>
          </w:p>
        </w:tc>
      </w:tr>
    </w:tbl>
    <w:p w14:paraId="5381C16E" w14:textId="77777777" w:rsidR="00820E80" w:rsidRPr="002026B3" w:rsidRDefault="00820E80" w:rsidP="00820E80">
      <w:pPr>
        <w:ind w:left="720"/>
        <w:jc w:val="both"/>
        <w:rPr>
          <w:sz w:val="22"/>
          <w:szCs w:val="22"/>
        </w:rPr>
      </w:pPr>
    </w:p>
    <w:p w14:paraId="33E669CF" w14:textId="2B1D47E4" w:rsidR="00820E80" w:rsidRPr="002026B3" w:rsidRDefault="00820E80" w:rsidP="00820E80">
      <w:pPr>
        <w:pStyle w:val="ListParagraph"/>
        <w:numPr>
          <w:ilvl w:val="0"/>
          <w:numId w:val="2"/>
        </w:numPr>
        <w:jc w:val="both"/>
        <w:rPr>
          <w:sz w:val="22"/>
          <w:szCs w:val="22"/>
        </w:rPr>
      </w:pPr>
      <w:r w:rsidRPr="002026B3">
        <w:rPr>
          <w:sz w:val="22"/>
          <w:szCs w:val="22"/>
        </w:rPr>
        <w:t>Navedite sve jezičke i dramske igre koje se primenjuju u vaspitnoj grupi u kojoj realizujete Integrisanu stručnu praksu 5 sa ciljem negovanja kulture govora dece i podsticanja jezičkog stvaralaštva i kreativnosti. Izdvojte jezičke i/ili dramske igre koje dominiraju u radu sa decom.</w:t>
      </w:r>
    </w:p>
    <w:p w14:paraId="297603AA" w14:textId="77777777" w:rsidR="00820E80" w:rsidRPr="002026B3" w:rsidRDefault="00820E80" w:rsidP="00820E80">
      <w:pPr>
        <w:jc w:val="both"/>
        <w:rPr>
          <w:sz w:val="22"/>
          <w:szCs w:val="22"/>
        </w:rPr>
      </w:pPr>
    </w:p>
    <w:tbl>
      <w:tblPr>
        <w:tblStyle w:val="TableGrid"/>
        <w:tblW w:w="0" w:type="auto"/>
        <w:tblInd w:w="175" w:type="dxa"/>
        <w:tblLook w:val="04A0" w:firstRow="1" w:lastRow="0" w:firstColumn="1" w:lastColumn="0" w:noHBand="0" w:noVBand="1"/>
      </w:tblPr>
      <w:tblGrid>
        <w:gridCol w:w="8886"/>
      </w:tblGrid>
      <w:tr w:rsidR="002026B3" w:rsidRPr="002026B3" w14:paraId="456BCC73" w14:textId="77777777" w:rsidTr="004C194E">
        <w:tc>
          <w:tcPr>
            <w:tcW w:w="8886" w:type="dxa"/>
          </w:tcPr>
          <w:p w14:paraId="2F7765F4" w14:textId="77777777" w:rsidR="00820E80" w:rsidRPr="002026B3" w:rsidRDefault="00820E80" w:rsidP="00B22380">
            <w:pPr>
              <w:jc w:val="both"/>
              <w:rPr>
                <w:sz w:val="22"/>
                <w:szCs w:val="22"/>
              </w:rPr>
            </w:pPr>
            <w:r w:rsidRPr="002026B3">
              <w:rPr>
                <w:sz w:val="22"/>
                <w:szCs w:val="22"/>
              </w:rPr>
              <w:t xml:space="preserve">   </w:t>
            </w:r>
          </w:p>
          <w:p w14:paraId="128F0946" w14:textId="77777777" w:rsidR="00820E80" w:rsidRPr="002026B3" w:rsidRDefault="00820E80" w:rsidP="00B22380">
            <w:pPr>
              <w:jc w:val="both"/>
              <w:rPr>
                <w:sz w:val="22"/>
                <w:szCs w:val="22"/>
              </w:rPr>
            </w:pPr>
          </w:p>
          <w:p w14:paraId="14638EC9" w14:textId="77777777" w:rsidR="00820E80" w:rsidRPr="002026B3" w:rsidRDefault="00820E80" w:rsidP="00B22380">
            <w:pPr>
              <w:jc w:val="both"/>
              <w:rPr>
                <w:sz w:val="22"/>
                <w:szCs w:val="22"/>
              </w:rPr>
            </w:pPr>
          </w:p>
          <w:p w14:paraId="4A696C04" w14:textId="77777777" w:rsidR="00820E80" w:rsidRPr="002026B3" w:rsidRDefault="00820E80" w:rsidP="00B22380">
            <w:pPr>
              <w:jc w:val="both"/>
              <w:rPr>
                <w:sz w:val="22"/>
                <w:szCs w:val="22"/>
              </w:rPr>
            </w:pPr>
          </w:p>
          <w:p w14:paraId="51BB4DC7" w14:textId="77777777" w:rsidR="00820E80" w:rsidRPr="002026B3" w:rsidRDefault="00820E80" w:rsidP="00B22380">
            <w:pPr>
              <w:jc w:val="both"/>
              <w:rPr>
                <w:sz w:val="22"/>
                <w:szCs w:val="22"/>
              </w:rPr>
            </w:pPr>
          </w:p>
          <w:p w14:paraId="38643F9B" w14:textId="77777777" w:rsidR="00820E80" w:rsidRPr="002026B3" w:rsidRDefault="00820E80" w:rsidP="00B22380">
            <w:pPr>
              <w:jc w:val="both"/>
              <w:rPr>
                <w:sz w:val="22"/>
                <w:szCs w:val="22"/>
              </w:rPr>
            </w:pPr>
          </w:p>
          <w:p w14:paraId="4961BBBB" w14:textId="77777777" w:rsidR="00820E80" w:rsidRPr="002026B3" w:rsidRDefault="00820E80" w:rsidP="00B22380">
            <w:pPr>
              <w:jc w:val="both"/>
              <w:rPr>
                <w:sz w:val="22"/>
                <w:szCs w:val="22"/>
              </w:rPr>
            </w:pPr>
          </w:p>
        </w:tc>
      </w:tr>
    </w:tbl>
    <w:p w14:paraId="385541BA" w14:textId="77777777" w:rsidR="00820E80" w:rsidRPr="002026B3" w:rsidRDefault="00820E80" w:rsidP="00820E80">
      <w:pPr>
        <w:jc w:val="both"/>
        <w:rPr>
          <w:sz w:val="22"/>
          <w:szCs w:val="22"/>
        </w:rPr>
      </w:pPr>
    </w:p>
    <w:p w14:paraId="39C73F2F" w14:textId="77777777" w:rsidR="00820E80" w:rsidRPr="002026B3" w:rsidRDefault="00820E80" w:rsidP="00820E80">
      <w:pPr>
        <w:pStyle w:val="ListParagraph"/>
        <w:numPr>
          <w:ilvl w:val="0"/>
          <w:numId w:val="2"/>
        </w:numPr>
        <w:jc w:val="both"/>
        <w:rPr>
          <w:sz w:val="22"/>
          <w:szCs w:val="22"/>
        </w:rPr>
      </w:pPr>
      <w:r w:rsidRPr="002026B3">
        <w:rPr>
          <w:sz w:val="22"/>
          <w:szCs w:val="22"/>
        </w:rPr>
        <w:t>Opišite kako je organizovana literarna prostorna celina u vaspitnoj grupi i navedite šta se sve nalazi u njoj.</w:t>
      </w:r>
    </w:p>
    <w:p w14:paraId="2BCFB3E9" w14:textId="77777777" w:rsidR="00820E80" w:rsidRPr="002026B3" w:rsidRDefault="00820E80" w:rsidP="00820E80">
      <w:pPr>
        <w:jc w:val="both"/>
        <w:rPr>
          <w:sz w:val="22"/>
          <w:szCs w:val="22"/>
        </w:rPr>
      </w:pPr>
    </w:p>
    <w:tbl>
      <w:tblPr>
        <w:tblStyle w:val="TableGrid"/>
        <w:tblW w:w="0" w:type="auto"/>
        <w:tblInd w:w="355" w:type="dxa"/>
        <w:tblLook w:val="04A0" w:firstRow="1" w:lastRow="0" w:firstColumn="1" w:lastColumn="0" w:noHBand="0" w:noVBand="1"/>
      </w:tblPr>
      <w:tblGrid>
        <w:gridCol w:w="8706"/>
      </w:tblGrid>
      <w:tr w:rsidR="002026B3" w:rsidRPr="002026B3" w14:paraId="3B7944EF" w14:textId="77777777" w:rsidTr="004C194E">
        <w:tc>
          <w:tcPr>
            <w:tcW w:w="8706" w:type="dxa"/>
          </w:tcPr>
          <w:p w14:paraId="5A35B035" w14:textId="77777777" w:rsidR="00820E80" w:rsidRPr="002026B3" w:rsidRDefault="00820E80" w:rsidP="00B22380">
            <w:pPr>
              <w:jc w:val="both"/>
              <w:rPr>
                <w:sz w:val="22"/>
                <w:szCs w:val="22"/>
              </w:rPr>
            </w:pPr>
            <w:bookmarkStart w:id="1" w:name="_Hlk215003965"/>
          </w:p>
          <w:p w14:paraId="58B5D4CB" w14:textId="77777777" w:rsidR="00820E80" w:rsidRPr="002026B3" w:rsidRDefault="00820E80" w:rsidP="00B22380">
            <w:pPr>
              <w:jc w:val="both"/>
              <w:rPr>
                <w:sz w:val="22"/>
                <w:szCs w:val="22"/>
              </w:rPr>
            </w:pPr>
          </w:p>
          <w:p w14:paraId="52B14D08" w14:textId="77777777" w:rsidR="00820E80" w:rsidRPr="002026B3" w:rsidRDefault="00820E80" w:rsidP="00B22380">
            <w:pPr>
              <w:jc w:val="both"/>
              <w:rPr>
                <w:sz w:val="22"/>
                <w:szCs w:val="22"/>
              </w:rPr>
            </w:pPr>
          </w:p>
          <w:p w14:paraId="76E50B36" w14:textId="77777777" w:rsidR="00820E80" w:rsidRPr="002026B3" w:rsidRDefault="00820E80" w:rsidP="00B22380">
            <w:pPr>
              <w:jc w:val="both"/>
              <w:rPr>
                <w:sz w:val="22"/>
                <w:szCs w:val="22"/>
              </w:rPr>
            </w:pPr>
          </w:p>
          <w:p w14:paraId="1D9A7041" w14:textId="77777777" w:rsidR="00820E80" w:rsidRPr="002026B3" w:rsidRDefault="00820E80" w:rsidP="00B22380">
            <w:pPr>
              <w:jc w:val="both"/>
              <w:rPr>
                <w:sz w:val="22"/>
                <w:szCs w:val="22"/>
              </w:rPr>
            </w:pPr>
          </w:p>
          <w:p w14:paraId="1AEC35A6" w14:textId="77777777" w:rsidR="00820E80" w:rsidRPr="002026B3" w:rsidRDefault="00820E80" w:rsidP="00B22380">
            <w:pPr>
              <w:jc w:val="both"/>
              <w:rPr>
                <w:sz w:val="22"/>
                <w:szCs w:val="22"/>
              </w:rPr>
            </w:pPr>
          </w:p>
          <w:p w14:paraId="4BEC189E" w14:textId="77777777" w:rsidR="00820E80" w:rsidRPr="002026B3" w:rsidRDefault="00820E80" w:rsidP="00B22380">
            <w:pPr>
              <w:jc w:val="both"/>
              <w:rPr>
                <w:sz w:val="22"/>
                <w:szCs w:val="22"/>
              </w:rPr>
            </w:pPr>
          </w:p>
        </w:tc>
      </w:tr>
      <w:bookmarkEnd w:id="1"/>
    </w:tbl>
    <w:p w14:paraId="36564F01" w14:textId="77777777" w:rsidR="00820E80" w:rsidRPr="002026B3" w:rsidRDefault="00820E80" w:rsidP="00820E80">
      <w:pPr>
        <w:contextualSpacing/>
        <w:jc w:val="both"/>
        <w:rPr>
          <w:sz w:val="22"/>
          <w:szCs w:val="22"/>
        </w:rPr>
      </w:pPr>
    </w:p>
    <w:p w14:paraId="2821AC76" w14:textId="37D18112" w:rsidR="00820E80" w:rsidRPr="002026B3" w:rsidRDefault="00820E80" w:rsidP="00820E80">
      <w:pPr>
        <w:pStyle w:val="ListParagraph"/>
        <w:numPr>
          <w:ilvl w:val="0"/>
          <w:numId w:val="2"/>
        </w:numPr>
        <w:jc w:val="both"/>
        <w:rPr>
          <w:sz w:val="22"/>
          <w:szCs w:val="22"/>
        </w:rPr>
      </w:pPr>
      <w:r w:rsidRPr="002026B3">
        <w:rPr>
          <w:sz w:val="22"/>
          <w:szCs w:val="22"/>
        </w:rPr>
        <w:t>Navedite sredstva rada za podsticanje razvoja pravilnoga govora koja vaspitači najčešće koriste u radu sa decom vaspitne grupe tokom Integrisane stručne prakse 5. Ukoliko ste u mogućnosti, fotografišite ta sredstva i uz dozvolu vaspitača</w:t>
      </w:r>
      <w:r w:rsidR="004C194E" w:rsidRPr="002026B3">
        <w:rPr>
          <w:sz w:val="22"/>
          <w:szCs w:val="22"/>
        </w:rPr>
        <w:t xml:space="preserve"> -</w:t>
      </w:r>
      <w:r w:rsidRPr="002026B3">
        <w:rPr>
          <w:sz w:val="22"/>
          <w:szCs w:val="22"/>
        </w:rPr>
        <w:t xml:space="preserve"> mentora priložite fotografije</w:t>
      </w:r>
      <w:r w:rsidR="00E4033F" w:rsidRPr="002026B3">
        <w:rPr>
          <w:sz w:val="22"/>
          <w:szCs w:val="22"/>
        </w:rPr>
        <w:t xml:space="preserve"> (u prilogu)</w:t>
      </w:r>
      <w:r w:rsidRPr="002026B3">
        <w:rPr>
          <w:sz w:val="22"/>
          <w:szCs w:val="22"/>
        </w:rPr>
        <w:t>.</w:t>
      </w:r>
    </w:p>
    <w:p w14:paraId="2EE1EF34" w14:textId="77777777" w:rsidR="00820E80" w:rsidRPr="002026B3" w:rsidRDefault="00820E80" w:rsidP="00820E80">
      <w:pPr>
        <w:pStyle w:val="ListParagraph"/>
        <w:jc w:val="both"/>
        <w:rPr>
          <w:sz w:val="22"/>
          <w:szCs w:val="22"/>
        </w:rPr>
      </w:pPr>
    </w:p>
    <w:tbl>
      <w:tblPr>
        <w:tblStyle w:val="TableGrid"/>
        <w:tblW w:w="0" w:type="auto"/>
        <w:tblInd w:w="355" w:type="dxa"/>
        <w:tblLook w:val="04A0" w:firstRow="1" w:lastRow="0" w:firstColumn="1" w:lastColumn="0" w:noHBand="0" w:noVBand="1"/>
      </w:tblPr>
      <w:tblGrid>
        <w:gridCol w:w="8706"/>
      </w:tblGrid>
      <w:tr w:rsidR="002026B3" w:rsidRPr="002026B3" w14:paraId="03C76B5C" w14:textId="77777777" w:rsidTr="004C194E">
        <w:tc>
          <w:tcPr>
            <w:tcW w:w="8706" w:type="dxa"/>
          </w:tcPr>
          <w:p w14:paraId="2CA26A8B" w14:textId="77777777" w:rsidR="00820E80" w:rsidRPr="002026B3" w:rsidRDefault="00820E80" w:rsidP="00B22380">
            <w:pPr>
              <w:jc w:val="both"/>
              <w:rPr>
                <w:sz w:val="22"/>
                <w:szCs w:val="22"/>
              </w:rPr>
            </w:pPr>
          </w:p>
          <w:p w14:paraId="6DDE295D" w14:textId="77777777" w:rsidR="00820E80" w:rsidRPr="002026B3" w:rsidRDefault="00820E80" w:rsidP="00B22380">
            <w:pPr>
              <w:jc w:val="both"/>
              <w:rPr>
                <w:sz w:val="22"/>
                <w:szCs w:val="22"/>
                <w:lang w:val="sr-Latn-RS"/>
              </w:rPr>
            </w:pPr>
          </w:p>
          <w:p w14:paraId="7EE5D0F0" w14:textId="77777777" w:rsidR="00820E80" w:rsidRPr="002026B3" w:rsidRDefault="00820E80" w:rsidP="00B22380">
            <w:pPr>
              <w:jc w:val="both"/>
              <w:rPr>
                <w:sz w:val="22"/>
                <w:szCs w:val="22"/>
              </w:rPr>
            </w:pPr>
          </w:p>
          <w:p w14:paraId="518D86A4" w14:textId="77777777" w:rsidR="00820E80" w:rsidRPr="002026B3" w:rsidRDefault="00820E80" w:rsidP="00B22380">
            <w:pPr>
              <w:jc w:val="both"/>
              <w:rPr>
                <w:sz w:val="22"/>
                <w:szCs w:val="22"/>
              </w:rPr>
            </w:pPr>
          </w:p>
          <w:p w14:paraId="204D6AE5" w14:textId="77777777" w:rsidR="00820E80" w:rsidRPr="002026B3" w:rsidRDefault="00820E80" w:rsidP="00B22380">
            <w:pPr>
              <w:jc w:val="both"/>
              <w:rPr>
                <w:sz w:val="22"/>
                <w:szCs w:val="22"/>
              </w:rPr>
            </w:pPr>
          </w:p>
          <w:p w14:paraId="3D731A5E" w14:textId="77777777" w:rsidR="00820E80" w:rsidRPr="002026B3" w:rsidRDefault="00820E80" w:rsidP="00B22380">
            <w:pPr>
              <w:jc w:val="both"/>
              <w:rPr>
                <w:sz w:val="22"/>
                <w:szCs w:val="22"/>
              </w:rPr>
            </w:pPr>
          </w:p>
        </w:tc>
      </w:tr>
    </w:tbl>
    <w:p w14:paraId="6311EFD0" w14:textId="77777777" w:rsidR="002026B3" w:rsidRPr="002026B3" w:rsidRDefault="002026B3" w:rsidP="00820E80">
      <w:pPr>
        <w:contextualSpacing/>
        <w:jc w:val="both"/>
        <w:rPr>
          <w:sz w:val="22"/>
          <w:szCs w:val="22"/>
        </w:rPr>
      </w:pPr>
    </w:p>
    <w:p w14:paraId="48B2C589" w14:textId="3A8C0C92" w:rsidR="001D575B" w:rsidRPr="002026B3" w:rsidRDefault="001D575B" w:rsidP="00E138CB">
      <w:pPr>
        <w:pStyle w:val="ListParagraph"/>
        <w:numPr>
          <w:ilvl w:val="0"/>
          <w:numId w:val="2"/>
        </w:numPr>
        <w:shd w:val="clear" w:color="auto" w:fill="FFFFFF" w:themeFill="background1"/>
        <w:jc w:val="both"/>
        <w:rPr>
          <w:noProof/>
          <w:sz w:val="22"/>
          <w:szCs w:val="22"/>
          <w:lang w:eastAsia="en-GB"/>
        </w:rPr>
      </w:pPr>
      <w:r w:rsidRPr="002026B3">
        <w:rPr>
          <w:rFonts w:ascii="New serif" w:hAnsi="New serif"/>
          <w:sz w:val="22"/>
          <w:szCs w:val="22"/>
          <w:shd w:val="clear" w:color="auto" w:fill="FFFFFF"/>
        </w:rPr>
        <w:t xml:space="preserve">Dolenavedene zadatke (1-5) rade studenti koji pohađaju predmet Metodika razvoja govora na rumunskom jeziku / </w:t>
      </w:r>
      <w:r w:rsidRPr="002026B3">
        <w:rPr>
          <w:noProof/>
          <w:sz w:val="22"/>
          <w:szCs w:val="22"/>
          <w:lang w:eastAsia="en-GB"/>
        </w:rPr>
        <w:t xml:space="preserve">Sarcinile descrise mai jos (1-5) le realizează studenții care urmează cursul Metodica educării limbajului în limba română. </w:t>
      </w:r>
    </w:p>
    <w:p w14:paraId="450325C3" w14:textId="77777777" w:rsidR="004C194E" w:rsidRPr="002026B3" w:rsidRDefault="004C194E" w:rsidP="004C194E">
      <w:pPr>
        <w:pStyle w:val="ListParagraph"/>
        <w:shd w:val="clear" w:color="auto" w:fill="FFFFFF" w:themeFill="background1"/>
        <w:jc w:val="both"/>
        <w:rPr>
          <w:noProof/>
          <w:sz w:val="22"/>
          <w:szCs w:val="22"/>
          <w:lang w:eastAsia="en-GB"/>
        </w:rPr>
      </w:pPr>
    </w:p>
    <w:p w14:paraId="0D50E6A0" w14:textId="77777777" w:rsidR="001D575B" w:rsidRPr="002026B3" w:rsidRDefault="001D575B" w:rsidP="004C194E">
      <w:pPr>
        <w:shd w:val="clear" w:color="auto" w:fill="FFFFFF" w:themeFill="background1"/>
        <w:ind w:left="720"/>
        <w:jc w:val="both"/>
        <w:rPr>
          <w:noProof/>
          <w:sz w:val="22"/>
          <w:szCs w:val="22"/>
          <w:lang w:val="es-AR" w:eastAsia="en-GB"/>
        </w:rPr>
      </w:pPr>
      <w:r w:rsidRPr="002026B3">
        <w:rPr>
          <w:noProof/>
          <w:sz w:val="22"/>
          <w:szCs w:val="22"/>
          <w:lang w:val="ro-RO" w:eastAsia="en-GB"/>
        </w:rPr>
        <w:t xml:space="preserve">1.   </w:t>
      </w:r>
      <w:r w:rsidRPr="002026B3">
        <w:rPr>
          <w:noProof/>
          <w:sz w:val="22"/>
          <w:szCs w:val="22"/>
          <w:lang w:val="es-AR" w:eastAsia="en-GB"/>
        </w:rPr>
        <w:t xml:space="preserve">Alegeți o grupă din învățământul </w:t>
      </w:r>
      <w:r w:rsidRPr="002026B3">
        <w:rPr>
          <w:noProof/>
          <w:sz w:val="22"/>
          <w:szCs w:val="22"/>
          <w:lang w:val="ro-RO" w:eastAsia="en-GB"/>
        </w:rPr>
        <w:t xml:space="preserve"> </w:t>
      </w:r>
      <w:r w:rsidRPr="002026B3">
        <w:rPr>
          <w:noProof/>
          <w:sz w:val="22"/>
          <w:szCs w:val="22"/>
          <w:lang w:val="es-AR" w:eastAsia="en-GB"/>
        </w:rPr>
        <w:t>preșcolar (mic</w:t>
      </w:r>
      <w:r w:rsidRPr="002026B3">
        <w:rPr>
          <w:noProof/>
          <w:sz w:val="22"/>
          <w:szCs w:val="22"/>
          <w:lang w:val="ro-RO" w:eastAsia="en-GB"/>
        </w:rPr>
        <w:t>ă, mijlocie sau mare),</w:t>
      </w:r>
      <w:r w:rsidRPr="002026B3">
        <w:rPr>
          <w:noProof/>
          <w:sz w:val="22"/>
          <w:szCs w:val="22"/>
          <w:lang w:val="es-AR" w:eastAsia="en-GB"/>
        </w:rPr>
        <w:t xml:space="preserve"> apoi alcătuiți pentru aceasta: </w:t>
      </w:r>
    </w:p>
    <w:p w14:paraId="73AC3108" w14:textId="77777777" w:rsidR="001D575B" w:rsidRPr="002026B3" w:rsidRDefault="001D575B" w:rsidP="001D575B">
      <w:pPr>
        <w:pStyle w:val="ListParagraph"/>
        <w:numPr>
          <w:ilvl w:val="0"/>
          <w:numId w:val="18"/>
        </w:numPr>
        <w:shd w:val="clear" w:color="auto" w:fill="FFFFFF" w:themeFill="background1"/>
        <w:jc w:val="both"/>
        <w:rPr>
          <w:noProof/>
          <w:sz w:val="22"/>
          <w:szCs w:val="22"/>
          <w:lang w:val="es-AR" w:eastAsia="en-GB"/>
        </w:rPr>
      </w:pPr>
      <w:r w:rsidRPr="002026B3">
        <w:rPr>
          <w:noProof/>
          <w:sz w:val="22"/>
          <w:szCs w:val="22"/>
          <w:lang w:val="es-AR" w:eastAsia="en-GB"/>
        </w:rPr>
        <w:t xml:space="preserve">Proiectul unei situații de învățare (educarea limbajului). </w:t>
      </w:r>
    </w:p>
    <w:p w14:paraId="2FE206DA" w14:textId="77777777" w:rsidR="001D575B" w:rsidRPr="002026B3" w:rsidRDefault="001D575B" w:rsidP="001D575B">
      <w:pPr>
        <w:shd w:val="clear" w:color="auto" w:fill="FFFFFF" w:themeFill="background1"/>
        <w:ind w:left="1080"/>
        <w:jc w:val="both"/>
        <w:rPr>
          <w:i/>
          <w:noProof/>
          <w:sz w:val="22"/>
          <w:szCs w:val="22"/>
          <w:lang w:val="es-AR" w:eastAsia="en-GB"/>
        </w:rPr>
      </w:pPr>
      <w:r w:rsidRPr="002026B3">
        <w:rPr>
          <w:noProof/>
          <w:sz w:val="22"/>
          <w:szCs w:val="22"/>
          <w:lang w:val="es-AR" w:eastAsia="en-GB"/>
        </w:rPr>
        <w:t xml:space="preserve">       </w:t>
      </w:r>
      <w:r w:rsidRPr="002026B3">
        <w:rPr>
          <w:i/>
          <w:noProof/>
          <w:sz w:val="22"/>
          <w:szCs w:val="22"/>
          <w:lang w:val="es-AR" w:eastAsia="en-GB"/>
        </w:rPr>
        <w:t>Să întrebăm educatorii</w:t>
      </w:r>
    </w:p>
    <w:p w14:paraId="593E18C0" w14:textId="28C2ED5B" w:rsidR="001D575B" w:rsidRDefault="001D575B" w:rsidP="002026B3">
      <w:pPr>
        <w:pStyle w:val="ListParagraph"/>
        <w:numPr>
          <w:ilvl w:val="0"/>
          <w:numId w:val="17"/>
        </w:numPr>
        <w:jc w:val="both"/>
        <w:rPr>
          <w:rStyle w:val="rynqvb"/>
          <w:sz w:val="22"/>
          <w:szCs w:val="22"/>
          <w:lang w:val="ro-RO"/>
        </w:rPr>
      </w:pPr>
      <w:r w:rsidRPr="002026B3">
        <w:rPr>
          <w:rStyle w:val="rynqvb"/>
          <w:sz w:val="22"/>
          <w:szCs w:val="22"/>
          <w:lang w:val="ro-RO"/>
        </w:rPr>
        <w:t>Care sunt cele mai frecvente forme de neologisme morfologice și/sau lexicale pe care le-ați observat în vorbirea copiilor de vârstă preșcolară în timpul realizării activității instructiv-educative în grădinița de copii?</w:t>
      </w:r>
    </w:p>
    <w:p w14:paraId="2BF7C87E" w14:textId="77777777" w:rsidR="002026B3" w:rsidRPr="002026B3" w:rsidRDefault="002026B3" w:rsidP="002026B3">
      <w:pPr>
        <w:pStyle w:val="ListParagraph"/>
        <w:ind w:left="1440"/>
        <w:jc w:val="both"/>
        <w:rPr>
          <w:rStyle w:val="rynqvb"/>
          <w:sz w:val="22"/>
          <w:szCs w:val="22"/>
          <w:lang w:val="ro-RO"/>
        </w:rPr>
      </w:pPr>
    </w:p>
    <w:tbl>
      <w:tblPr>
        <w:tblStyle w:val="TableGrid"/>
        <w:tblW w:w="0" w:type="auto"/>
        <w:tblInd w:w="355" w:type="dxa"/>
        <w:tblLook w:val="04A0" w:firstRow="1" w:lastRow="0" w:firstColumn="1" w:lastColumn="0" w:noHBand="0" w:noVBand="1"/>
      </w:tblPr>
      <w:tblGrid>
        <w:gridCol w:w="8706"/>
      </w:tblGrid>
      <w:tr w:rsidR="002026B3" w:rsidRPr="002026B3" w14:paraId="43FFF77F" w14:textId="77777777" w:rsidTr="004C194E">
        <w:tc>
          <w:tcPr>
            <w:tcW w:w="8706" w:type="dxa"/>
          </w:tcPr>
          <w:p w14:paraId="790D053F" w14:textId="77777777" w:rsidR="001D575B" w:rsidRPr="002026B3" w:rsidRDefault="001D575B" w:rsidP="001D575B">
            <w:pPr>
              <w:jc w:val="both"/>
              <w:rPr>
                <w:sz w:val="22"/>
                <w:szCs w:val="22"/>
                <w:lang w:val="ro-RO"/>
              </w:rPr>
            </w:pPr>
          </w:p>
          <w:p w14:paraId="2A8DF69A" w14:textId="77777777" w:rsidR="001D575B" w:rsidRPr="002026B3" w:rsidRDefault="001D575B" w:rsidP="001D575B">
            <w:pPr>
              <w:jc w:val="both"/>
              <w:rPr>
                <w:sz w:val="22"/>
                <w:szCs w:val="22"/>
                <w:lang w:val="ro-RO"/>
              </w:rPr>
            </w:pPr>
          </w:p>
          <w:p w14:paraId="0E2113B4" w14:textId="77777777" w:rsidR="001D575B" w:rsidRPr="002026B3" w:rsidRDefault="001D575B" w:rsidP="001D575B">
            <w:pPr>
              <w:jc w:val="both"/>
              <w:rPr>
                <w:sz w:val="22"/>
                <w:szCs w:val="22"/>
                <w:lang w:val="ro-RO"/>
              </w:rPr>
            </w:pPr>
          </w:p>
          <w:p w14:paraId="0DF3083E" w14:textId="77777777" w:rsidR="001D575B" w:rsidRPr="002026B3" w:rsidRDefault="001D575B" w:rsidP="001D575B">
            <w:pPr>
              <w:jc w:val="both"/>
              <w:rPr>
                <w:sz w:val="22"/>
                <w:szCs w:val="22"/>
                <w:lang w:val="ro-RO"/>
              </w:rPr>
            </w:pPr>
          </w:p>
          <w:p w14:paraId="722AA273" w14:textId="77777777" w:rsidR="001D575B" w:rsidRPr="002026B3" w:rsidRDefault="001D575B" w:rsidP="001D575B">
            <w:pPr>
              <w:jc w:val="both"/>
              <w:rPr>
                <w:sz w:val="22"/>
                <w:szCs w:val="22"/>
                <w:lang w:val="ro-RO"/>
              </w:rPr>
            </w:pPr>
          </w:p>
          <w:p w14:paraId="6CA43445" w14:textId="77777777" w:rsidR="004C194E" w:rsidRPr="002026B3" w:rsidRDefault="004C194E" w:rsidP="001D575B">
            <w:pPr>
              <w:jc w:val="both"/>
              <w:rPr>
                <w:sz w:val="22"/>
                <w:szCs w:val="22"/>
                <w:lang w:val="ro-RO"/>
              </w:rPr>
            </w:pPr>
          </w:p>
          <w:p w14:paraId="7F5A3DC0" w14:textId="77777777" w:rsidR="004C194E" w:rsidRPr="002026B3" w:rsidRDefault="004C194E" w:rsidP="001D575B">
            <w:pPr>
              <w:jc w:val="both"/>
              <w:rPr>
                <w:sz w:val="22"/>
                <w:szCs w:val="22"/>
                <w:lang w:val="ro-RO"/>
              </w:rPr>
            </w:pPr>
          </w:p>
        </w:tc>
      </w:tr>
    </w:tbl>
    <w:p w14:paraId="2E0368E4" w14:textId="77777777" w:rsidR="001D575B" w:rsidRPr="002026B3" w:rsidRDefault="001D575B" w:rsidP="001D575B">
      <w:pPr>
        <w:rPr>
          <w:rFonts w:ascii="TimesNewRoman_bk6" w:hAnsi="TimesNewRoman_bk6" w:hint="eastAsia"/>
          <w:spacing w:val="1"/>
          <w:sz w:val="22"/>
          <w:szCs w:val="22"/>
          <w:shd w:val="clear" w:color="auto" w:fill="FFFFFF"/>
          <w:lang w:val="es-AR"/>
        </w:rPr>
      </w:pPr>
    </w:p>
    <w:p w14:paraId="53DBB849" w14:textId="77777777" w:rsidR="001D575B" w:rsidRPr="002026B3" w:rsidRDefault="001D575B" w:rsidP="004C194E">
      <w:pPr>
        <w:shd w:val="clear" w:color="auto" w:fill="FFFFFF" w:themeFill="background1"/>
        <w:ind w:firstLine="720"/>
        <w:jc w:val="both"/>
        <w:rPr>
          <w:noProof/>
          <w:sz w:val="22"/>
          <w:szCs w:val="22"/>
          <w:lang w:val="es-AR" w:eastAsia="en-GB"/>
        </w:rPr>
      </w:pPr>
      <w:r w:rsidRPr="002026B3">
        <w:rPr>
          <w:noProof/>
          <w:sz w:val="22"/>
          <w:szCs w:val="22"/>
          <w:lang w:val="ro-RO" w:eastAsia="en-GB"/>
        </w:rPr>
        <w:t xml:space="preserve">2.  </w:t>
      </w:r>
      <w:r w:rsidRPr="002026B3">
        <w:rPr>
          <w:noProof/>
          <w:sz w:val="22"/>
          <w:szCs w:val="22"/>
          <w:lang w:val="es-AR" w:eastAsia="en-GB"/>
        </w:rPr>
        <w:t xml:space="preserve">Alegeți o grupă din învățământul preșcolar, apoi alcătuiți pentru aceasta: </w:t>
      </w:r>
    </w:p>
    <w:p w14:paraId="2F39B0F9" w14:textId="77777777" w:rsidR="001D575B" w:rsidRPr="002026B3" w:rsidRDefault="001D575B" w:rsidP="001D575B">
      <w:pPr>
        <w:pStyle w:val="ListParagraph"/>
        <w:numPr>
          <w:ilvl w:val="0"/>
          <w:numId w:val="17"/>
        </w:numPr>
        <w:shd w:val="clear" w:color="auto" w:fill="FFFFFF" w:themeFill="background1"/>
        <w:jc w:val="both"/>
        <w:rPr>
          <w:noProof/>
          <w:sz w:val="22"/>
          <w:szCs w:val="22"/>
          <w:lang w:val="es-AR" w:eastAsia="en-GB"/>
        </w:rPr>
      </w:pPr>
      <w:r w:rsidRPr="002026B3">
        <w:rPr>
          <w:noProof/>
          <w:sz w:val="22"/>
          <w:szCs w:val="22"/>
          <w:lang w:val="es-AR" w:eastAsia="en-GB"/>
        </w:rPr>
        <w:t xml:space="preserve">Proiectul unei situații de învățare pentru domeniul </w:t>
      </w:r>
      <w:r w:rsidRPr="002026B3">
        <w:rPr>
          <w:i/>
          <w:noProof/>
          <w:sz w:val="22"/>
          <w:szCs w:val="22"/>
          <w:lang w:val="es-AR" w:eastAsia="en-GB"/>
        </w:rPr>
        <w:t xml:space="preserve">Educarea limbajului, </w:t>
      </w:r>
      <w:r w:rsidRPr="002026B3">
        <w:rPr>
          <w:noProof/>
          <w:sz w:val="22"/>
          <w:szCs w:val="22"/>
          <w:lang w:val="es-AR" w:eastAsia="en-GB"/>
        </w:rPr>
        <w:t xml:space="preserve">centrat pe un joc didactic. </w:t>
      </w:r>
    </w:p>
    <w:p w14:paraId="5346FBE0" w14:textId="77777777" w:rsidR="001D575B" w:rsidRPr="002026B3" w:rsidRDefault="001D575B" w:rsidP="001D575B">
      <w:pPr>
        <w:shd w:val="clear" w:color="auto" w:fill="FFFFFF" w:themeFill="background1"/>
        <w:jc w:val="both"/>
        <w:rPr>
          <w:i/>
          <w:noProof/>
          <w:sz w:val="22"/>
          <w:szCs w:val="22"/>
          <w:lang w:val="es-AR" w:eastAsia="en-GB"/>
        </w:rPr>
      </w:pPr>
      <w:r w:rsidRPr="002026B3">
        <w:rPr>
          <w:i/>
          <w:noProof/>
          <w:sz w:val="22"/>
          <w:szCs w:val="22"/>
          <w:lang w:val="es-AR" w:eastAsia="en-GB"/>
        </w:rPr>
        <w:tab/>
        <w:t xml:space="preserve">      </w:t>
      </w:r>
      <w:r w:rsidRPr="002026B3">
        <w:rPr>
          <w:noProof/>
          <w:sz w:val="22"/>
          <w:szCs w:val="22"/>
          <w:lang w:val="es-AR" w:eastAsia="en-GB"/>
        </w:rPr>
        <w:t xml:space="preserve">     </w:t>
      </w:r>
      <w:r w:rsidRPr="002026B3">
        <w:rPr>
          <w:i/>
          <w:noProof/>
          <w:sz w:val="22"/>
          <w:szCs w:val="22"/>
          <w:lang w:val="es-AR" w:eastAsia="en-GB"/>
        </w:rPr>
        <w:t>Să întrebăm educatorii</w:t>
      </w:r>
    </w:p>
    <w:p w14:paraId="39B57B47" w14:textId="1C5FDCF1" w:rsidR="001D575B" w:rsidRDefault="001D575B" w:rsidP="001D575B">
      <w:pPr>
        <w:pStyle w:val="ListParagraph"/>
        <w:numPr>
          <w:ilvl w:val="0"/>
          <w:numId w:val="17"/>
        </w:numPr>
        <w:shd w:val="clear" w:color="auto" w:fill="FFFFFF" w:themeFill="background1"/>
        <w:jc w:val="both"/>
        <w:rPr>
          <w:noProof/>
          <w:sz w:val="22"/>
          <w:szCs w:val="22"/>
          <w:lang w:val="es-AR" w:eastAsia="en-GB"/>
        </w:rPr>
      </w:pPr>
      <w:r w:rsidRPr="002026B3">
        <w:rPr>
          <w:noProof/>
          <w:sz w:val="22"/>
          <w:szCs w:val="22"/>
          <w:lang w:val="es-AR" w:eastAsia="en-GB"/>
        </w:rPr>
        <w:t xml:space="preserve">Urmăriți activitatea educatoarei și notați cele mai frecvent aplicate jocuri didactice pentru educarea limbajului în grădinița de copii. </w:t>
      </w:r>
    </w:p>
    <w:p w14:paraId="52F2A5A3" w14:textId="77777777" w:rsidR="002026B3" w:rsidRPr="002026B3" w:rsidRDefault="002026B3" w:rsidP="002026B3">
      <w:pPr>
        <w:pStyle w:val="ListParagraph"/>
        <w:shd w:val="clear" w:color="auto" w:fill="FFFFFF" w:themeFill="background1"/>
        <w:ind w:left="1440"/>
        <w:jc w:val="both"/>
        <w:rPr>
          <w:noProof/>
          <w:sz w:val="22"/>
          <w:szCs w:val="22"/>
          <w:lang w:val="es-AR" w:eastAsia="en-GB"/>
        </w:rPr>
      </w:pPr>
    </w:p>
    <w:tbl>
      <w:tblPr>
        <w:tblStyle w:val="TableGrid"/>
        <w:tblW w:w="0" w:type="auto"/>
        <w:tblInd w:w="355" w:type="dxa"/>
        <w:tblLook w:val="04A0" w:firstRow="1" w:lastRow="0" w:firstColumn="1" w:lastColumn="0" w:noHBand="0" w:noVBand="1"/>
      </w:tblPr>
      <w:tblGrid>
        <w:gridCol w:w="8706"/>
      </w:tblGrid>
      <w:tr w:rsidR="002026B3" w:rsidRPr="002026B3" w14:paraId="6C803C00" w14:textId="77777777" w:rsidTr="004C194E">
        <w:tc>
          <w:tcPr>
            <w:tcW w:w="8706" w:type="dxa"/>
          </w:tcPr>
          <w:p w14:paraId="1A48A673" w14:textId="77777777" w:rsidR="001D575B" w:rsidRPr="002026B3" w:rsidRDefault="001D575B" w:rsidP="001D575B">
            <w:pPr>
              <w:jc w:val="both"/>
              <w:rPr>
                <w:noProof/>
                <w:sz w:val="22"/>
                <w:szCs w:val="22"/>
                <w:lang w:val="es-AR" w:eastAsia="en-GB"/>
              </w:rPr>
            </w:pPr>
          </w:p>
          <w:p w14:paraId="0608B84A" w14:textId="77777777" w:rsidR="001D575B" w:rsidRPr="002026B3" w:rsidRDefault="001D575B" w:rsidP="001D575B">
            <w:pPr>
              <w:jc w:val="both"/>
              <w:rPr>
                <w:noProof/>
                <w:sz w:val="22"/>
                <w:szCs w:val="22"/>
                <w:lang w:val="es-AR" w:eastAsia="en-GB"/>
              </w:rPr>
            </w:pPr>
          </w:p>
          <w:p w14:paraId="6F5FF59C" w14:textId="77777777" w:rsidR="001D575B" w:rsidRPr="002026B3" w:rsidRDefault="001D575B" w:rsidP="001D575B">
            <w:pPr>
              <w:jc w:val="both"/>
              <w:rPr>
                <w:noProof/>
                <w:sz w:val="22"/>
                <w:szCs w:val="22"/>
                <w:lang w:val="es-AR" w:eastAsia="en-GB"/>
              </w:rPr>
            </w:pPr>
          </w:p>
          <w:p w14:paraId="6F8506A9" w14:textId="77777777" w:rsidR="001D575B" w:rsidRPr="002026B3" w:rsidRDefault="001D575B" w:rsidP="001D575B">
            <w:pPr>
              <w:jc w:val="both"/>
              <w:rPr>
                <w:noProof/>
                <w:sz w:val="22"/>
                <w:szCs w:val="22"/>
                <w:lang w:val="es-AR" w:eastAsia="en-GB"/>
              </w:rPr>
            </w:pPr>
          </w:p>
          <w:p w14:paraId="628D3271" w14:textId="77777777" w:rsidR="001D575B" w:rsidRPr="002026B3" w:rsidRDefault="001D575B" w:rsidP="001D575B">
            <w:pPr>
              <w:jc w:val="both"/>
              <w:rPr>
                <w:noProof/>
                <w:sz w:val="22"/>
                <w:szCs w:val="22"/>
                <w:lang w:val="es-AR" w:eastAsia="en-GB"/>
              </w:rPr>
            </w:pPr>
          </w:p>
          <w:p w14:paraId="3C343EBE" w14:textId="77777777" w:rsidR="001D575B" w:rsidRPr="002026B3" w:rsidRDefault="001D575B" w:rsidP="001D575B">
            <w:pPr>
              <w:jc w:val="both"/>
              <w:rPr>
                <w:noProof/>
                <w:sz w:val="22"/>
                <w:szCs w:val="22"/>
                <w:lang w:val="es-AR" w:eastAsia="en-GB"/>
              </w:rPr>
            </w:pPr>
          </w:p>
          <w:p w14:paraId="280F42BE" w14:textId="77777777" w:rsidR="004C194E" w:rsidRPr="002026B3" w:rsidRDefault="004C194E" w:rsidP="001D575B">
            <w:pPr>
              <w:jc w:val="both"/>
              <w:rPr>
                <w:noProof/>
                <w:sz w:val="22"/>
                <w:szCs w:val="22"/>
                <w:lang w:val="es-AR" w:eastAsia="en-GB"/>
              </w:rPr>
            </w:pPr>
          </w:p>
        </w:tc>
      </w:tr>
    </w:tbl>
    <w:p w14:paraId="6E1A5EEF" w14:textId="77777777" w:rsidR="001D575B" w:rsidRPr="002026B3" w:rsidRDefault="001D575B" w:rsidP="00E138CB">
      <w:pPr>
        <w:rPr>
          <w:rFonts w:ascii="TimesNewRoman_bk6" w:hAnsi="TimesNewRoman_bk6" w:hint="eastAsia"/>
          <w:spacing w:val="1"/>
          <w:sz w:val="22"/>
          <w:szCs w:val="22"/>
          <w:shd w:val="clear" w:color="auto" w:fill="FFFFFF"/>
          <w:lang w:val="es-AR"/>
        </w:rPr>
      </w:pPr>
    </w:p>
    <w:p w14:paraId="04B8ECC4" w14:textId="77777777" w:rsidR="001D575B" w:rsidRPr="002026B3" w:rsidRDefault="001D575B" w:rsidP="004C194E">
      <w:pPr>
        <w:shd w:val="clear" w:color="auto" w:fill="FFFFFF" w:themeFill="background1"/>
        <w:ind w:left="720"/>
        <w:jc w:val="both"/>
        <w:rPr>
          <w:rStyle w:val="hwtze"/>
          <w:sz w:val="22"/>
          <w:szCs w:val="22"/>
          <w:lang w:val="ro-RO"/>
        </w:rPr>
      </w:pPr>
      <w:r w:rsidRPr="002026B3">
        <w:rPr>
          <w:noProof/>
          <w:sz w:val="22"/>
          <w:szCs w:val="22"/>
          <w:lang w:val="ro-RO" w:eastAsia="en-GB"/>
        </w:rPr>
        <w:t xml:space="preserve">3.  </w:t>
      </w:r>
      <w:r w:rsidRPr="002026B3">
        <w:rPr>
          <w:rStyle w:val="rynqvb"/>
          <w:sz w:val="22"/>
          <w:szCs w:val="22"/>
          <w:lang w:val="ro-RO"/>
        </w:rPr>
        <w:t>În cadrul Practicii de specialitate integrate 5, urmăriți discursul copiilor din grupul educațional și înregistrați dificultățile observate în vorbirea lor.</w:t>
      </w:r>
      <w:r w:rsidRPr="002026B3">
        <w:rPr>
          <w:rStyle w:val="hwtze"/>
          <w:sz w:val="22"/>
          <w:szCs w:val="22"/>
          <w:lang w:val="ro-RO"/>
        </w:rPr>
        <w:t xml:space="preserve"> </w:t>
      </w:r>
    </w:p>
    <w:p w14:paraId="455FCB15" w14:textId="77777777" w:rsidR="001D575B" w:rsidRPr="002026B3" w:rsidRDefault="001D575B" w:rsidP="001D575B">
      <w:pPr>
        <w:shd w:val="clear" w:color="auto" w:fill="FFFFFF" w:themeFill="background1"/>
        <w:ind w:left="1080"/>
        <w:jc w:val="both"/>
        <w:rPr>
          <w:rStyle w:val="rynqvb"/>
          <w:sz w:val="22"/>
          <w:szCs w:val="22"/>
          <w:lang w:val="ro-RO"/>
        </w:rPr>
      </w:pPr>
      <w:r w:rsidRPr="002026B3">
        <w:rPr>
          <w:rStyle w:val="rynqvb"/>
          <w:sz w:val="22"/>
          <w:szCs w:val="22"/>
          <w:lang w:val="ro-RO"/>
        </w:rPr>
        <w:tab/>
      </w:r>
      <w:r w:rsidRPr="002026B3">
        <w:rPr>
          <w:i/>
          <w:noProof/>
          <w:sz w:val="22"/>
          <w:szCs w:val="22"/>
          <w:lang w:val="es-AR" w:eastAsia="en-GB"/>
        </w:rPr>
        <w:t>Să întrebăm educatorii</w:t>
      </w:r>
    </w:p>
    <w:p w14:paraId="6095E993" w14:textId="40D430DA" w:rsidR="001D575B" w:rsidRPr="002026B3" w:rsidRDefault="001D575B" w:rsidP="001D575B">
      <w:pPr>
        <w:pStyle w:val="ListParagraph"/>
        <w:numPr>
          <w:ilvl w:val="0"/>
          <w:numId w:val="17"/>
        </w:numPr>
        <w:shd w:val="clear" w:color="auto" w:fill="FFFFFF" w:themeFill="background1"/>
        <w:jc w:val="both"/>
        <w:rPr>
          <w:rStyle w:val="rynqvb"/>
          <w:noProof/>
          <w:sz w:val="22"/>
          <w:szCs w:val="22"/>
          <w:lang w:val="es-AR" w:eastAsia="en-GB"/>
        </w:rPr>
      </w:pPr>
      <w:r w:rsidRPr="002026B3">
        <w:rPr>
          <w:rStyle w:val="rynqvb"/>
          <w:sz w:val="22"/>
          <w:szCs w:val="22"/>
          <w:lang w:val="ro-RO"/>
        </w:rPr>
        <w:t xml:space="preserve">Cu ajutorul educatoarei realizați o scurtă descriere a dificultăților de vorbire observate la copii din grupul educațional. </w:t>
      </w:r>
    </w:p>
    <w:p w14:paraId="5E39311D" w14:textId="77777777" w:rsidR="002026B3" w:rsidRPr="002026B3" w:rsidRDefault="002026B3" w:rsidP="002026B3">
      <w:pPr>
        <w:pStyle w:val="ListParagraph"/>
        <w:shd w:val="clear" w:color="auto" w:fill="FFFFFF" w:themeFill="background1"/>
        <w:ind w:left="1440"/>
        <w:jc w:val="both"/>
        <w:rPr>
          <w:rStyle w:val="rynqvb"/>
          <w:noProof/>
          <w:sz w:val="22"/>
          <w:szCs w:val="22"/>
          <w:lang w:val="es-AR" w:eastAsia="en-GB"/>
        </w:rPr>
      </w:pPr>
    </w:p>
    <w:tbl>
      <w:tblPr>
        <w:tblStyle w:val="TableGrid"/>
        <w:tblW w:w="0" w:type="auto"/>
        <w:tblInd w:w="355" w:type="dxa"/>
        <w:tblLook w:val="04A0" w:firstRow="1" w:lastRow="0" w:firstColumn="1" w:lastColumn="0" w:noHBand="0" w:noVBand="1"/>
      </w:tblPr>
      <w:tblGrid>
        <w:gridCol w:w="8706"/>
      </w:tblGrid>
      <w:tr w:rsidR="002026B3" w:rsidRPr="002026B3" w14:paraId="44F959D3" w14:textId="77777777" w:rsidTr="004C194E">
        <w:tc>
          <w:tcPr>
            <w:tcW w:w="8706" w:type="dxa"/>
          </w:tcPr>
          <w:p w14:paraId="2DB24399" w14:textId="77777777" w:rsidR="001D575B" w:rsidRPr="002026B3" w:rsidRDefault="001D575B" w:rsidP="001D575B">
            <w:pPr>
              <w:jc w:val="both"/>
              <w:rPr>
                <w:rStyle w:val="rynqvb"/>
                <w:noProof/>
                <w:sz w:val="22"/>
                <w:szCs w:val="22"/>
                <w:lang w:val="es-AR" w:eastAsia="en-GB"/>
              </w:rPr>
            </w:pPr>
          </w:p>
          <w:p w14:paraId="3BFAB61C" w14:textId="77777777" w:rsidR="001D575B" w:rsidRPr="002026B3" w:rsidRDefault="001D575B" w:rsidP="001D575B">
            <w:pPr>
              <w:jc w:val="both"/>
              <w:rPr>
                <w:rStyle w:val="rynqvb"/>
                <w:sz w:val="22"/>
                <w:szCs w:val="22"/>
                <w:lang w:val="es-AR"/>
              </w:rPr>
            </w:pPr>
          </w:p>
          <w:p w14:paraId="735FD9B2" w14:textId="77777777" w:rsidR="001D575B" w:rsidRPr="002026B3" w:rsidRDefault="001D575B" w:rsidP="001D575B">
            <w:pPr>
              <w:jc w:val="both"/>
              <w:rPr>
                <w:rStyle w:val="rynqvb"/>
                <w:sz w:val="22"/>
                <w:szCs w:val="22"/>
                <w:lang w:val="es-AR"/>
              </w:rPr>
            </w:pPr>
          </w:p>
          <w:p w14:paraId="1D620A4A" w14:textId="77777777" w:rsidR="001D575B" w:rsidRPr="002026B3" w:rsidRDefault="001D575B" w:rsidP="001D575B">
            <w:pPr>
              <w:jc w:val="both"/>
              <w:rPr>
                <w:rStyle w:val="rynqvb"/>
                <w:sz w:val="22"/>
                <w:szCs w:val="22"/>
                <w:lang w:val="es-AR"/>
              </w:rPr>
            </w:pPr>
          </w:p>
          <w:p w14:paraId="6841471D" w14:textId="77777777" w:rsidR="001D575B" w:rsidRPr="002026B3" w:rsidRDefault="001D575B" w:rsidP="001D575B">
            <w:pPr>
              <w:jc w:val="both"/>
              <w:rPr>
                <w:rStyle w:val="rynqvb"/>
                <w:sz w:val="22"/>
                <w:szCs w:val="22"/>
                <w:lang w:val="es-AR"/>
              </w:rPr>
            </w:pPr>
          </w:p>
          <w:p w14:paraId="346C64DB" w14:textId="77777777" w:rsidR="004C194E" w:rsidRPr="002026B3" w:rsidRDefault="004C194E" w:rsidP="001D575B">
            <w:pPr>
              <w:jc w:val="both"/>
              <w:rPr>
                <w:rStyle w:val="rynqvb"/>
                <w:sz w:val="22"/>
                <w:szCs w:val="22"/>
                <w:lang w:val="es-AR"/>
              </w:rPr>
            </w:pPr>
          </w:p>
          <w:p w14:paraId="36B12586" w14:textId="77777777" w:rsidR="001D575B" w:rsidRPr="002026B3" w:rsidRDefault="001D575B" w:rsidP="001D575B">
            <w:pPr>
              <w:jc w:val="both"/>
              <w:rPr>
                <w:rStyle w:val="rynqvb"/>
                <w:noProof/>
                <w:sz w:val="22"/>
                <w:szCs w:val="22"/>
                <w:lang w:val="es-AR" w:eastAsia="en-GB"/>
              </w:rPr>
            </w:pPr>
          </w:p>
        </w:tc>
      </w:tr>
    </w:tbl>
    <w:p w14:paraId="1DBE4B5C" w14:textId="77777777" w:rsidR="004C194E" w:rsidRDefault="004C194E" w:rsidP="001D575B">
      <w:pPr>
        <w:shd w:val="clear" w:color="auto" w:fill="FFFFFF" w:themeFill="background1"/>
        <w:jc w:val="both"/>
        <w:rPr>
          <w:noProof/>
          <w:sz w:val="22"/>
          <w:szCs w:val="22"/>
          <w:lang w:val="es-AR" w:eastAsia="en-GB"/>
        </w:rPr>
      </w:pPr>
    </w:p>
    <w:p w14:paraId="40597D5E" w14:textId="77777777" w:rsidR="002026B3" w:rsidRDefault="002026B3" w:rsidP="001D575B">
      <w:pPr>
        <w:shd w:val="clear" w:color="auto" w:fill="FFFFFF" w:themeFill="background1"/>
        <w:jc w:val="both"/>
        <w:rPr>
          <w:noProof/>
          <w:sz w:val="22"/>
          <w:szCs w:val="22"/>
          <w:lang w:val="es-AR" w:eastAsia="en-GB"/>
        </w:rPr>
      </w:pPr>
    </w:p>
    <w:p w14:paraId="4CFC1F5A" w14:textId="77777777" w:rsidR="002026B3" w:rsidRDefault="002026B3" w:rsidP="001D575B">
      <w:pPr>
        <w:shd w:val="clear" w:color="auto" w:fill="FFFFFF" w:themeFill="background1"/>
        <w:jc w:val="both"/>
        <w:rPr>
          <w:noProof/>
          <w:sz w:val="22"/>
          <w:szCs w:val="22"/>
          <w:lang w:val="es-AR" w:eastAsia="en-GB"/>
        </w:rPr>
      </w:pPr>
    </w:p>
    <w:p w14:paraId="10F21E18" w14:textId="77777777" w:rsidR="002026B3" w:rsidRDefault="002026B3" w:rsidP="001D575B">
      <w:pPr>
        <w:shd w:val="clear" w:color="auto" w:fill="FFFFFF" w:themeFill="background1"/>
        <w:jc w:val="both"/>
        <w:rPr>
          <w:noProof/>
          <w:sz w:val="22"/>
          <w:szCs w:val="22"/>
          <w:lang w:val="es-AR" w:eastAsia="en-GB"/>
        </w:rPr>
      </w:pPr>
    </w:p>
    <w:p w14:paraId="4B763A9D" w14:textId="77777777" w:rsidR="002026B3" w:rsidRPr="002026B3" w:rsidRDefault="002026B3" w:rsidP="001D575B">
      <w:pPr>
        <w:shd w:val="clear" w:color="auto" w:fill="FFFFFF" w:themeFill="background1"/>
        <w:jc w:val="both"/>
        <w:rPr>
          <w:noProof/>
          <w:sz w:val="22"/>
          <w:szCs w:val="22"/>
          <w:lang w:val="es-AR" w:eastAsia="en-GB"/>
        </w:rPr>
      </w:pPr>
    </w:p>
    <w:p w14:paraId="6D9F2B43" w14:textId="77777777" w:rsidR="001D575B" w:rsidRPr="002026B3" w:rsidRDefault="001D575B" w:rsidP="004C194E">
      <w:pPr>
        <w:shd w:val="clear" w:color="auto" w:fill="FFFFFF" w:themeFill="background1"/>
        <w:ind w:left="720"/>
        <w:jc w:val="both"/>
        <w:rPr>
          <w:rStyle w:val="rynqvb"/>
          <w:sz w:val="22"/>
          <w:szCs w:val="22"/>
          <w:lang w:val="ro-RO"/>
        </w:rPr>
      </w:pPr>
      <w:r w:rsidRPr="002026B3">
        <w:rPr>
          <w:noProof/>
          <w:sz w:val="22"/>
          <w:szCs w:val="22"/>
          <w:lang w:val="es-AR" w:eastAsia="en-GB"/>
        </w:rPr>
        <w:lastRenderedPageBreak/>
        <w:t xml:space="preserve">4. </w:t>
      </w:r>
      <w:r w:rsidRPr="002026B3">
        <w:rPr>
          <w:rStyle w:val="rynqvb"/>
          <w:sz w:val="22"/>
          <w:szCs w:val="22"/>
          <w:lang w:val="ro-RO"/>
        </w:rPr>
        <w:t xml:space="preserve">Descrieți cum este organizat centrul de interes </w:t>
      </w:r>
      <w:r w:rsidRPr="002026B3">
        <w:rPr>
          <w:rStyle w:val="rynqvb"/>
          <w:i/>
          <w:sz w:val="22"/>
          <w:szCs w:val="22"/>
          <w:lang w:val="ro-RO"/>
        </w:rPr>
        <w:t>Biblioteca</w:t>
      </w:r>
      <w:r w:rsidRPr="002026B3">
        <w:rPr>
          <w:rStyle w:val="rynqvb"/>
          <w:sz w:val="22"/>
          <w:szCs w:val="22"/>
          <w:lang w:val="ro-RO"/>
        </w:rPr>
        <w:t xml:space="preserve"> în grupul educațional și precizați ce se află în ea.</w:t>
      </w:r>
    </w:p>
    <w:p w14:paraId="374496D0" w14:textId="77777777" w:rsidR="001D575B" w:rsidRPr="002026B3" w:rsidRDefault="001D575B" w:rsidP="001D575B">
      <w:pPr>
        <w:shd w:val="clear" w:color="auto" w:fill="FFFFFF" w:themeFill="background1"/>
        <w:ind w:left="1080"/>
        <w:jc w:val="both"/>
        <w:rPr>
          <w:rStyle w:val="rynqvb"/>
          <w:sz w:val="22"/>
          <w:szCs w:val="22"/>
          <w:lang w:val="ro-RO"/>
        </w:rPr>
      </w:pPr>
    </w:p>
    <w:tbl>
      <w:tblPr>
        <w:tblStyle w:val="TableGrid"/>
        <w:tblW w:w="0" w:type="auto"/>
        <w:tblInd w:w="355" w:type="dxa"/>
        <w:tblLook w:val="04A0" w:firstRow="1" w:lastRow="0" w:firstColumn="1" w:lastColumn="0" w:noHBand="0" w:noVBand="1"/>
      </w:tblPr>
      <w:tblGrid>
        <w:gridCol w:w="8706"/>
      </w:tblGrid>
      <w:tr w:rsidR="002026B3" w:rsidRPr="002026B3" w14:paraId="48327CF8" w14:textId="77777777" w:rsidTr="004C194E">
        <w:tc>
          <w:tcPr>
            <w:tcW w:w="8706" w:type="dxa"/>
          </w:tcPr>
          <w:p w14:paraId="315FF617" w14:textId="77777777" w:rsidR="001D575B" w:rsidRPr="002026B3" w:rsidRDefault="001D575B" w:rsidP="001D575B">
            <w:pPr>
              <w:jc w:val="both"/>
              <w:rPr>
                <w:rStyle w:val="rynqvb"/>
                <w:sz w:val="22"/>
                <w:szCs w:val="22"/>
                <w:lang w:val="ro-RO"/>
              </w:rPr>
            </w:pPr>
          </w:p>
          <w:p w14:paraId="7DE2C403" w14:textId="77777777" w:rsidR="001D575B" w:rsidRPr="002026B3" w:rsidRDefault="001D575B" w:rsidP="001D575B">
            <w:pPr>
              <w:jc w:val="both"/>
              <w:rPr>
                <w:rStyle w:val="rynqvb"/>
                <w:sz w:val="22"/>
                <w:szCs w:val="22"/>
                <w:lang w:val="ro-RO"/>
              </w:rPr>
            </w:pPr>
          </w:p>
          <w:p w14:paraId="69E40FFA" w14:textId="77777777" w:rsidR="001D575B" w:rsidRPr="002026B3" w:rsidRDefault="001D575B" w:rsidP="001D575B">
            <w:pPr>
              <w:jc w:val="both"/>
              <w:rPr>
                <w:rStyle w:val="rynqvb"/>
                <w:sz w:val="22"/>
                <w:szCs w:val="22"/>
                <w:lang w:val="ro-RO"/>
              </w:rPr>
            </w:pPr>
          </w:p>
          <w:p w14:paraId="2AEE1F5C" w14:textId="77777777" w:rsidR="001D575B" w:rsidRPr="002026B3" w:rsidRDefault="001D575B" w:rsidP="001D575B">
            <w:pPr>
              <w:jc w:val="both"/>
              <w:rPr>
                <w:rStyle w:val="rynqvb"/>
                <w:sz w:val="22"/>
                <w:szCs w:val="22"/>
                <w:lang w:val="ro-RO"/>
              </w:rPr>
            </w:pPr>
          </w:p>
          <w:p w14:paraId="05DEA2EB" w14:textId="77777777" w:rsidR="001D575B" w:rsidRPr="002026B3" w:rsidRDefault="001D575B" w:rsidP="001D575B">
            <w:pPr>
              <w:jc w:val="both"/>
              <w:rPr>
                <w:rStyle w:val="rynqvb"/>
                <w:sz w:val="22"/>
                <w:szCs w:val="22"/>
                <w:lang w:val="ro-RO"/>
              </w:rPr>
            </w:pPr>
          </w:p>
          <w:p w14:paraId="608422A8" w14:textId="77777777" w:rsidR="001D575B" w:rsidRPr="002026B3" w:rsidRDefault="001D575B" w:rsidP="001D575B">
            <w:pPr>
              <w:jc w:val="both"/>
              <w:rPr>
                <w:rStyle w:val="rynqvb"/>
                <w:sz w:val="22"/>
                <w:szCs w:val="22"/>
                <w:lang w:val="ro-RO"/>
              </w:rPr>
            </w:pPr>
          </w:p>
        </w:tc>
      </w:tr>
    </w:tbl>
    <w:p w14:paraId="0E4BAB0B" w14:textId="77777777" w:rsidR="001D575B" w:rsidRPr="002026B3" w:rsidRDefault="001D575B" w:rsidP="001D575B">
      <w:pPr>
        <w:shd w:val="clear" w:color="auto" w:fill="FFFFFF" w:themeFill="background1"/>
        <w:jc w:val="both"/>
        <w:rPr>
          <w:noProof/>
          <w:sz w:val="22"/>
          <w:szCs w:val="22"/>
          <w:lang w:val="es-AR" w:eastAsia="en-GB"/>
        </w:rPr>
      </w:pPr>
    </w:p>
    <w:p w14:paraId="07ED88A9" w14:textId="0DFE705C" w:rsidR="001D575B" w:rsidRPr="002026B3" w:rsidRDefault="001D575B" w:rsidP="004C194E">
      <w:pPr>
        <w:shd w:val="clear" w:color="auto" w:fill="FFFFFF" w:themeFill="background1"/>
        <w:ind w:left="720"/>
        <w:jc w:val="both"/>
        <w:rPr>
          <w:rStyle w:val="rynqvb"/>
          <w:sz w:val="22"/>
          <w:szCs w:val="22"/>
          <w:lang w:val="ro-RO"/>
        </w:rPr>
      </w:pPr>
      <w:r w:rsidRPr="002026B3">
        <w:rPr>
          <w:noProof/>
          <w:sz w:val="22"/>
          <w:szCs w:val="22"/>
          <w:lang w:val="es-AR" w:eastAsia="en-GB"/>
        </w:rPr>
        <w:t xml:space="preserve">5. </w:t>
      </w:r>
      <w:r w:rsidRPr="002026B3">
        <w:rPr>
          <w:rStyle w:val="rynqvb"/>
          <w:sz w:val="22"/>
          <w:szCs w:val="22"/>
          <w:lang w:val="ro-RO"/>
        </w:rPr>
        <w:t xml:space="preserve">Enumerați mijloacele de învățământ pentru încurajarea dezvoltării vorbirii corecte pe care educatorii le utilizează cel mai des în activitatea cu copiii din grupul educațional în timpul Practicii de specialitate integrate 5. </w:t>
      </w:r>
    </w:p>
    <w:p w14:paraId="3B442773" w14:textId="77777777" w:rsidR="001D575B" w:rsidRPr="002026B3" w:rsidRDefault="001D575B" w:rsidP="001D575B">
      <w:pPr>
        <w:shd w:val="clear" w:color="auto" w:fill="FFFFFF" w:themeFill="background1"/>
        <w:ind w:left="1080"/>
        <w:jc w:val="both"/>
        <w:rPr>
          <w:rStyle w:val="rynqvb"/>
          <w:sz w:val="22"/>
          <w:szCs w:val="22"/>
          <w:lang w:val="ro-RO"/>
        </w:rPr>
      </w:pPr>
    </w:p>
    <w:tbl>
      <w:tblPr>
        <w:tblStyle w:val="TableGrid"/>
        <w:tblW w:w="0" w:type="auto"/>
        <w:tblInd w:w="355" w:type="dxa"/>
        <w:tblLook w:val="04A0" w:firstRow="1" w:lastRow="0" w:firstColumn="1" w:lastColumn="0" w:noHBand="0" w:noVBand="1"/>
      </w:tblPr>
      <w:tblGrid>
        <w:gridCol w:w="8706"/>
      </w:tblGrid>
      <w:tr w:rsidR="002026B3" w:rsidRPr="002026B3" w14:paraId="1E670280" w14:textId="77777777" w:rsidTr="004C194E">
        <w:tc>
          <w:tcPr>
            <w:tcW w:w="8706" w:type="dxa"/>
          </w:tcPr>
          <w:p w14:paraId="5BDD1D55" w14:textId="77777777" w:rsidR="001D575B" w:rsidRPr="002026B3" w:rsidRDefault="001D575B" w:rsidP="001D575B">
            <w:pPr>
              <w:jc w:val="both"/>
              <w:rPr>
                <w:noProof/>
                <w:sz w:val="22"/>
                <w:szCs w:val="22"/>
                <w:lang w:val="es-AR" w:eastAsia="en-GB"/>
              </w:rPr>
            </w:pPr>
          </w:p>
          <w:p w14:paraId="42749F3D" w14:textId="77777777" w:rsidR="001D575B" w:rsidRPr="002026B3" w:rsidRDefault="001D575B" w:rsidP="001D575B">
            <w:pPr>
              <w:jc w:val="both"/>
              <w:rPr>
                <w:noProof/>
                <w:sz w:val="22"/>
                <w:szCs w:val="22"/>
                <w:lang w:val="es-AR" w:eastAsia="en-GB"/>
              </w:rPr>
            </w:pPr>
          </w:p>
          <w:p w14:paraId="1E58A72C" w14:textId="77777777" w:rsidR="001D575B" w:rsidRPr="002026B3" w:rsidRDefault="001D575B" w:rsidP="001D575B">
            <w:pPr>
              <w:jc w:val="both"/>
              <w:rPr>
                <w:noProof/>
                <w:sz w:val="22"/>
                <w:szCs w:val="22"/>
                <w:lang w:val="es-AR" w:eastAsia="en-GB"/>
              </w:rPr>
            </w:pPr>
          </w:p>
          <w:p w14:paraId="32842C5D" w14:textId="77777777" w:rsidR="001D575B" w:rsidRPr="002026B3" w:rsidRDefault="001D575B" w:rsidP="001D575B">
            <w:pPr>
              <w:jc w:val="both"/>
              <w:rPr>
                <w:noProof/>
                <w:sz w:val="22"/>
                <w:szCs w:val="22"/>
                <w:lang w:val="es-AR" w:eastAsia="en-GB"/>
              </w:rPr>
            </w:pPr>
          </w:p>
          <w:p w14:paraId="7BFECA93" w14:textId="77777777" w:rsidR="001D575B" w:rsidRPr="002026B3" w:rsidRDefault="001D575B" w:rsidP="001D575B">
            <w:pPr>
              <w:jc w:val="both"/>
              <w:rPr>
                <w:noProof/>
                <w:sz w:val="22"/>
                <w:szCs w:val="22"/>
                <w:lang w:val="es-AR" w:eastAsia="en-GB"/>
              </w:rPr>
            </w:pPr>
          </w:p>
          <w:p w14:paraId="7BAFB2B0" w14:textId="77777777" w:rsidR="001D575B" w:rsidRPr="002026B3" w:rsidRDefault="001D575B" w:rsidP="001D575B">
            <w:pPr>
              <w:jc w:val="both"/>
              <w:rPr>
                <w:noProof/>
                <w:sz w:val="22"/>
                <w:szCs w:val="22"/>
                <w:lang w:val="es-AR" w:eastAsia="en-GB"/>
              </w:rPr>
            </w:pPr>
          </w:p>
        </w:tc>
      </w:tr>
    </w:tbl>
    <w:p w14:paraId="4647D543" w14:textId="77777777" w:rsidR="001D575B" w:rsidRPr="002026B3" w:rsidRDefault="001D575B" w:rsidP="001D575B">
      <w:pPr>
        <w:shd w:val="clear" w:color="auto" w:fill="FFFFFF" w:themeFill="background1"/>
        <w:ind w:left="1080"/>
        <w:jc w:val="both"/>
        <w:rPr>
          <w:noProof/>
          <w:sz w:val="22"/>
          <w:szCs w:val="22"/>
          <w:lang w:val="es-AR" w:eastAsia="en-GB"/>
        </w:rPr>
      </w:pPr>
    </w:p>
    <w:p w14:paraId="6C8C5A74" w14:textId="77777777" w:rsidR="001D575B" w:rsidRDefault="001D575B" w:rsidP="00820E80">
      <w:pPr>
        <w:contextualSpacing/>
        <w:jc w:val="both"/>
        <w:rPr>
          <w:sz w:val="22"/>
          <w:szCs w:val="22"/>
        </w:rPr>
      </w:pPr>
    </w:p>
    <w:p w14:paraId="2A2E655D" w14:textId="77777777" w:rsidR="002026B3" w:rsidRPr="002026B3" w:rsidRDefault="002026B3" w:rsidP="00820E80">
      <w:pPr>
        <w:contextualSpacing/>
        <w:jc w:val="both"/>
        <w:rPr>
          <w:sz w:val="22"/>
          <w:szCs w:val="22"/>
        </w:rPr>
      </w:pPr>
    </w:p>
    <w:bookmarkEnd w:id="0"/>
    <w:p w14:paraId="7AB8099C" w14:textId="4D509D82" w:rsidR="00DF28B9" w:rsidRPr="002026B3" w:rsidRDefault="00DF28B9" w:rsidP="00DF28B9">
      <w:pPr>
        <w:pStyle w:val="ListParagraph"/>
        <w:numPr>
          <w:ilvl w:val="0"/>
          <w:numId w:val="2"/>
        </w:numPr>
        <w:jc w:val="both"/>
        <w:rPr>
          <w:sz w:val="22"/>
          <w:szCs w:val="22"/>
        </w:rPr>
      </w:pPr>
      <w:r w:rsidRPr="002026B3">
        <w:rPr>
          <w:sz w:val="22"/>
          <w:szCs w:val="22"/>
        </w:rPr>
        <w:t xml:space="preserve">Tokom obavljanja </w:t>
      </w:r>
      <w:r w:rsidRPr="002026B3">
        <w:rPr>
          <w:sz w:val="22"/>
          <w:szCs w:val="22"/>
          <w:lang w:val="sr-Latn-RS"/>
        </w:rPr>
        <w:t>Integrisane stručne prakse 5</w:t>
      </w:r>
      <w:r w:rsidRPr="002026B3">
        <w:rPr>
          <w:sz w:val="22"/>
          <w:szCs w:val="22"/>
        </w:rPr>
        <w:t xml:space="preserve"> posmatrajte aktivnost koju vaspitač sprovodi u vaspitnoj grupi u okviru teme/projekta, a u kojoj jedan izvor podsticaja - bilo da je to jedan materijal, grupa srodnih materijala ili jedna situacija (npr. zajednička gradnja, istraživanje prirodnih materijala, eksperiment) - omogućava istovremeno angažovanje više </w:t>
      </w:r>
      <w:r w:rsidR="00840943">
        <w:rPr>
          <w:sz w:val="22"/>
          <w:szCs w:val="22"/>
        </w:rPr>
        <w:t>aspekata</w:t>
      </w:r>
      <w:r w:rsidRPr="002026B3">
        <w:rPr>
          <w:sz w:val="22"/>
          <w:szCs w:val="22"/>
        </w:rPr>
        <w:t xml:space="preserve"> razvoja. Ukratko zabeležite:</w:t>
      </w:r>
    </w:p>
    <w:p w14:paraId="2F01036E" w14:textId="77777777" w:rsidR="00DF28B9" w:rsidRPr="002026B3" w:rsidRDefault="00DF28B9" w:rsidP="00DF28B9">
      <w:pPr>
        <w:pStyle w:val="ListParagraph"/>
        <w:jc w:val="both"/>
        <w:rPr>
          <w:sz w:val="22"/>
          <w:szCs w:val="22"/>
        </w:rPr>
      </w:pPr>
    </w:p>
    <w:p w14:paraId="321E92F6" w14:textId="24EB6575" w:rsidR="00DF28B9" w:rsidRPr="002026B3" w:rsidRDefault="00DF28B9" w:rsidP="00DF28B9">
      <w:pPr>
        <w:pStyle w:val="ListParagraph"/>
        <w:numPr>
          <w:ilvl w:val="0"/>
          <w:numId w:val="14"/>
        </w:numPr>
        <w:jc w:val="both"/>
        <w:rPr>
          <w:sz w:val="22"/>
          <w:szCs w:val="22"/>
        </w:rPr>
      </w:pPr>
      <w:r w:rsidRPr="002026B3">
        <w:rPr>
          <w:sz w:val="22"/>
          <w:szCs w:val="22"/>
        </w:rPr>
        <w:t>Šta deca rade? Kratka, konkretna ponašanja bez tumačenja. Primeri: „M. poređa kamenčiće po veličini“, „I. upoređuje teksture“, „G. poziva druga da zajedno grade“…</w:t>
      </w:r>
    </w:p>
    <w:p w14:paraId="272B04E5" w14:textId="77777777" w:rsidR="00DF28B9" w:rsidRPr="002026B3" w:rsidRDefault="00DF28B9" w:rsidP="00DF28B9">
      <w:pPr>
        <w:pStyle w:val="ListParagraph"/>
        <w:ind w:left="1080"/>
        <w:jc w:val="both"/>
        <w:rPr>
          <w:sz w:val="22"/>
          <w:szCs w:val="22"/>
        </w:rPr>
      </w:pPr>
    </w:p>
    <w:tbl>
      <w:tblPr>
        <w:tblStyle w:val="TableGrid"/>
        <w:tblW w:w="0" w:type="auto"/>
        <w:tblInd w:w="355" w:type="dxa"/>
        <w:tblLook w:val="04A0" w:firstRow="1" w:lastRow="0" w:firstColumn="1" w:lastColumn="0" w:noHBand="0" w:noVBand="1"/>
      </w:tblPr>
      <w:tblGrid>
        <w:gridCol w:w="8706"/>
      </w:tblGrid>
      <w:tr w:rsidR="002026B3" w:rsidRPr="002026B3" w14:paraId="00662852" w14:textId="77777777" w:rsidTr="004C194E">
        <w:tc>
          <w:tcPr>
            <w:tcW w:w="8706" w:type="dxa"/>
          </w:tcPr>
          <w:p w14:paraId="094630D3" w14:textId="77777777" w:rsidR="00DF28B9" w:rsidRPr="002026B3" w:rsidRDefault="00DF28B9" w:rsidP="00DF28B9">
            <w:pPr>
              <w:pStyle w:val="ListParagraph"/>
              <w:ind w:left="0"/>
              <w:jc w:val="both"/>
              <w:rPr>
                <w:sz w:val="22"/>
                <w:szCs w:val="22"/>
              </w:rPr>
            </w:pPr>
          </w:p>
          <w:p w14:paraId="77258631" w14:textId="77777777" w:rsidR="00DF28B9" w:rsidRPr="002026B3" w:rsidRDefault="00DF28B9" w:rsidP="00DF28B9">
            <w:pPr>
              <w:pStyle w:val="ListParagraph"/>
              <w:ind w:left="0"/>
              <w:jc w:val="both"/>
              <w:rPr>
                <w:sz w:val="22"/>
                <w:szCs w:val="22"/>
              </w:rPr>
            </w:pPr>
          </w:p>
          <w:p w14:paraId="315820F0" w14:textId="77777777" w:rsidR="00DF28B9" w:rsidRPr="002026B3" w:rsidRDefault="00DF28B9" w:rsidP="00DF28B9">
            <w:pPr>
              <w:pStyle w:val="ListParagraph"/>
              <w:ind w:left="0"/>
              <w:jc w:val="both"/>
              <w:rPr>
                <w:sz w:val="22"/>
                <w:szCs w:val="22"/>
              </w:rPr>
            </w:pPr>
          </w:p>
          <w:p w14:paraId="4BA27F67" w14:textId="77777777" w:rsidR="00DF28B9" w:rsidRPr="002026B3" w:rsidRDefault="00DF28B9" w:rsidP="00DF28B9">
            <w:pPr>
              <w:pStyle w:val="ListParagraph"/>
              <w:ind w:left="0"/>
              <w:jc w:val="both"/>
              <w:rPr>
                <w:sz w:val="22"/>
                <w:szCs w:val="22"/>
              </w:rPr>
            </w:pPr>
          </w:p>
          <w:p w14:paraId="43E4E221" w14:textId="77777777" w:rsidR="00E138CB" w:rsidRPr="002026B3" w:rsidRDefault="00E138CB" w:rsidP="00DF28B9">
            <w:pPr>
              <w:pStyle w:val="ListParagraph"/>
              <w:ind w:left="0"/>
              <w:jc w:val="both"/>
              <w:rPr>
                <w:sz w:val="22"/>
                <w:szCs w:val="22"/>
              </w:rPr>
            </w:pPr>
          </w:p>
          <w:p w14:paraId="7096D37D" w14:textId="77777777" w:rsidR="00E138CB" w:rsidRDefault="00E138CB" w:rsidP="00DF28B9">
            <w:pPr>
              <w:pStyle w:val="ListParagraph"/>
              <w:ind w:left="0"/>
              <w:jc w:val="both"/>
              <w:rPr>
                <w:sz w:val="22"/>
                <w:szCs w:val="22"/>
              </w:rPr>
            </w:pPr>
          </w:p>
          <w:p w14:paraId="6DC69C59" w14:textId="77777777" w:rsidR="0010419F" w:rsidRPr="002026B3" w:rsidRDefault="0010419F" w:rsidP="00DF28B9">
            <w:pPr>
              <w:pStyle w:val="ListParagraph"/>
              <w:ind w:left="0"/>
              <w:jc w:val="both"/>
              <w:rPr>
                <w:sz w:val="22"/>
                <w:szCs w:val="22"/>
              </w:rPr>
            </w:pPr>
          </w:p>
          <w:p w14:paraId="7CA27B6E" w14:textId="77777777" w:rsidR="004C194E" w:rsidRPr="002026B3" w:rsidRDefault="004C194E" w:rsidP="00DF28B9">
            <w:pPr>
              <w:pStyle w:val="ListParagraph"/>
              <w:ind w:left="0"/>
              <w:jc w:val="both"/>
              <w:rPr>
                <w:sz w:val="22"/>
                <w:szCs w:val="22"/>
              </w:rPr>
            </w:pPr>
          </w:p>
        </w:tc>
      </w:tr>
    </w:tbl>
    <w:p w14:paraId="332EC940" w14:textId="77777777" w:rsidR="00DF28B9" w:rsidRPr="002026B3" w:rsidRDefault="00DF28B9" w:rsidP="00DF28B9">
      <w:pPr>
        <w:pStyle w:val="ListParagraph"/>
        <w:ind w:left="1080"/>
        <w:jc w:val="both"/>
        <w:rPr>
          <w:sz w:val="22"/>
          <w:szCs w:val="22"/>
        </w:rPr>
      </w:pPr>
    </w:p>
    <w:p w14:paraId="0BB14370" w14:textId="3BF83189" w:rsidR="00DF28B9" w:rsidRPr="002026B3" w:rsidRDefault="00DF28B9" w:rsidP="00E138CB">
      <w:pPr>
        <w:pStyle w:val="ListParagraph"/>
        <w:numPr>
          <w:ilvl w:val="0"/>
          <w:numId w:val="14"/>
        </w:numPr>
        <w:jc w:val="both"/>
        <w:rPr>
          <w:sz w:val="22"/>
          <w:szCs w:val="22"/>
        </w:rPr>
      </w:pPr>
      <w:r w:rsidRPr="002026B3">
        <w:rPr>
          <w:sz w:val="22"/>
          <w:szCs w:val="22"/>
        </w:rPr>
        <w:t>Koj</w:t>
      </w:r>
      <w:r w:rsidR="004A3876" w:rsidRPr="002026B3">
        <w:rPr>
          <w:sz w:val="22"/>
          <w:szCs w:val="22"/>
        </w:rPr>
        <w:t>i aspekti</w:t>
      </w:r>
      <w:r w:rsidRPr="002026B3">
        <w:rPr>
          <w:sz w:val="22"/>
          <w:szCs w:val="22"/>
        </w:rPr>
        <w:t xml:space="preserve"> razvoja su angažovan</w:t>
      </w:r>
      <w:r w:rsidR="004A3876" w:rsidRPr="002026B3">
        <w:rPr>
          <w:sz w:val="22"/>
          <w:szCs w:val="22"/>
        </w:rPr>
        <w:t>i</w:t>
      </w:r>
      <w:r w:rsidR="00E138CB" w:rsidRPr="002026B3">
        <w:rPr>
          <w:sz w:val="22"/>
          <w:szCs w:val="22"/>
        </w:rPr>
        <w:t xml:space="preserve"> (kognitivni,</w:t>
      </w:r>
      <w:r w:rsidR="004A3876" w:rsidRPr="002026B3">
        <w:rPr>
          <w:sz w:val="22"/>
          <w:szCs w:val="22"/>
        </w:rPr>
        <w:t xml:space="preserve"> motivacioni, emocionalni,</w:t>
      </w:r>
      <w:r w:rsidR="00E138CB" w:rsidRPr="002026B3">
        <w:rPr>
          <w:sz w:val="22"/>
          <w:szCs w:val="22"/>
        </w:rPr>
        <w:t xml:space="preserve"> socijalni, fizički</w:t>
      </w:r>
      <w:r w:rsidR="004A3876" w:rsidRPr="002026B3">
        <w:rPr>
          <w:sz w:val="22"/>
          <w:szCs w:val="22"/>
        </w:rPr>
        <w:t xml:space="preserve"> i motorni</w:t>
      </w:r>
      <w:r w:rsidR="00E138CB" w:rsidRPr="002026B3">
        <w:rPr>
          <w:sz w:val="22"/>
          <w:szCs w:val="22"/>
        </w:rPr>
        <w:t xml:space="preserve">)? Povežite </w:t>
      </w:r>
      <w:r w:rsidR="000134F7" w:rsidRPr="002026B3">
        <w:rPr>
          <w:sz w:val="22"/>
          <w:szCs w:val="22"/>
        </w:rPr>
        <w:t xml:space="preserve">izdvojenu aktivnost sa pojedinim elementima </w:t>
      </w:r>
      <w:r w:rsidR="004A3876" w:rsidRPr="002026B3">
        <w:rPr>
          <w:sz w:val="22"/>
          <w:szCs w:val="22"/>
        </w:rPr>
        <w:t>aspekata</w:t>
      </w:r>
      <w:r w:rsidR="000134F7" w:rsidRPr="002026B3">
        <w:rPr>
          <w:sz w:val="22"/>
          <w:szCs w:val="22"/>
        </w:rPr>
        <w:t xml:space="preserve"> razvoja</w:t>
      </w:r>
      <w:r w:rsidRPr="002026B3">
        <w:rPr>
          <w:sz w:val="22"/>
          <w:szCs w:val="22"/>
        </w:rPr>
        <w:t xml:space="preserve"> (fina</w:t>
      </w:r>
      <w:r w:rsidR="00E138CB" w:rsidRPr="002026B3">
        <w:rPr>
          <w:sz w:val="22"/>
          <w:szCs w:val="22"/>
        </w:rPr>
        <w:t xml:space="preserve"> i gruba</w:t>
      </w:r>
      <w:r w:rsidRPr="002026B3">
        <w:rPr>
          <w:sz w:val="22"/>
          <w:szCs w:val="22"/>
        </w:rPr>
        <w:t xml:space="preserve"> motorika, mišljenje, jezičko izražavanje, socijalna razmena, istraživanje,</w:t>
      </w:r>
      <w:r w:rsidR="00E138CB" w:rsidRPr="002026B3">
        <w:rPr>
          <w:sz w:val="22"/>
          <w:szCs w:val="22"/>
        </w:rPr>
        <w:t xml:space="preserve"> </w:t>
      </w:r>
      <w:r w:rsidRPr="002026B3">
        <w:rPr>
          <w:sz w:val="22"/>
          <w:szCs w:val="22"/>
        </w:rPr>
        <w:t>kreativnost…)</w:t>
      </w:r>
      <w:r w:rsidR="00E138CB" w:rsidRPr="002026B3">
        <w:rPr>
          <w:sz w:val="22"/>
          <w:szCs w:val="22"/>
        </w:rPr>
        <w:t>.</w:t>
      </w:r>
      <w:r w:rsidR="004A3876" w:rsidRPr="002026B3">
        <w:rPr>
          <w:sz w:val="22"/>
          <w:szCs w:val="22"/>
        </w:rPr>
        <w:t xml:space="preserve"> Konsultujte literaturu: Biro i Nedimović (2015). </w:t>
      </w:r>
      <w:r w:rsidR="004A3876" w:rsidRPr="002026B3">
        <w:rPr>
          <w:i/>
          <w:iCs/>
          <w:sz w:val="22"/>
          <w:szCs w:val="22"/>
        </w:rPr>
        <w:t>Psihologija</w:t>
      </w:r>
      <w:r w:rsidR="004A3876" w:rsidRPr="002026B3">
        <w:rPr>
          <w:sz w:val="22"/>
          <w:szCs w:val="22"/>
        </w:rPr>
        <w:t>, str. 139-186.</w:t>
      </w:r>
    </w:p>
    <w:p w14:paraId="1FD19C9C" w14:textId="77777777" w:rsidR="00DF28B9" w:rsidRPr="002026B3" w:rsidRDefault="00DF28B9" w:rsidP="00DF28B9">
      <w:pPr>
        <w:pStyle w:val="ListParagraph"/>
        <w:ind w:left="1080"/>
        <w:jc w:val="both"/>
        <w:rPr>
          <w:sz w:val="22"/>
          <w:szCs w:val="22"/>
        </w:rPr>
      </w:pPr>
    </w:p>
    <w:tbl>
      <w:tblPr>
        <w:tblStyle w:val="TableGrid"/>
        <w:tblW w:w="0" w:type="auto"/>
        <w:tblInd w:w="355" w:type="dxa"/>
        <w:tblLook w:val="04A0" w:firstRow="1" w:lastRow="0" w:firstColumn="1" w:lastColumn="0" w:noHBand="0" w:noVBand="1"/>
      </w:tblPr>
      <w:tblGrid>
        <w:gridCol w:w="8706"/>
      </w:tblGrid>
      <w:tr w:rsidR="002026B3" w:rsidRPr="002026B3" w14:paraId="04C6C5A7" w14:textId="77777777" w:rsidTr="004C194E">
        <w:tc>
          <w:tcPr>
            <w:tcW w:w="8706" w:type="dxa"/>
          </w:tcPr>
          <w:p w14:paraId="6B071C4B" w14:textId="77777777" w:rsidR="00DF28B9" w:rsidRPr="002026B3" w:rsidRDefault="00DF28B9" w:rsidP="00DF28B9">
            <w:pPr>
              <w:pStyle w:val="ListParagraph"/>
              <w:ind w:left="0"/>
              <w:jc w:val="both"/>
              <w:rPr>
                <w:sz w:val="22"/>
                <w:szCs w:val="22"/>
              </w:rPr>
            </w:pPr>
          </w:p>
          <w:p w14:paraId="35ABD003" w14:textId="77777777" w:rsidR="00DF28B9" w:rsidRPr="002026B3" w:rsidRDefault="00DF28B9" w:rsidP="00DF28B9">
            <w:pPr>
              <w:pStyle w:val="ListParagraph"/>
              <w:ind w:left="0"/>
              <w:jc w:val="both"/>
              <w:rPr>
                <w:sz w:val="22"/>
                <w:szCs w:val="22"/>
              </w:rPr>
            </w:pPr>
          </w:p>
          <w:p w14:paraId="12D21E82" w14:textId="77777777" w:rsidR="00DF28B9" w:rsidRPr="002026B3" w:rsidRDefault="00DF28B9" w:rsidP="00DF28B9">
            <w:pPr>
              <w:pStyle w:val="ListParagraph"/>
              <w:ind w:left="0"/>
              <w:jc w:val="both"/>
              <w:rPr>
                <w:sz w:val="22"/>
                <w:szCs w:val="22"/>
              </w:rPr>
            </w:pPr>
          </w:p>
          <w:p w14:paraId="7557BBC5" w14:textId="77777777" w:rsidR="00DF28B9" w:rsidRPr="002026B3" w:rsidRDefault="00DF28B9" w:rsidP="00DF28B9">
            <w:pPr>
              <w:pStyle w:val="ListParagraph"/>
              <w:ind w:left="0"/>
              <w:jc w:val="both"/>
              <w:rPr>
                <w:sz w:val="22"/>
                <w:szCs w:val="22"/>
              </w:rPr>
            </w:pPr>
          </w:p>
          <w:p w14:paraId="7CE48138" w14:textId="77777777" w:rsidR="00E138CB" w:rsidRPr="002026B3" w:rsidRDefault="00E138CB" w:rsidP="00DF28B9">
            <w:pPr>
              <w:pStyle w:val="ListParagraph"/>
              <w:ind w:left="0"/>
              <w:jc w:val="both"/>
              <w:rPr>
                <w:sz w:val="22"/>
                <w:szCs w:val="22"/>
              </w:rPr>
            </w:pPr>
          </w:p>
          <w:p w14:paraId="54FF7C7A" w14:textId="77777777" w:rsidR="00DF28B9" w:rsidRPr="002026B3" w:rsidRDefault="00DF28B9" w:rsidP="00DF28B9">
            <w:pPr>
              <w:pStyle w:val="ListParagraph"/>
              <w:ind w:left="0"/>
              <w:jc w:val="both"/>
              <w:rPr>
                <w:sz w:val="22"/>
                <w:szCs w:val="22"/>
              </w:rPr>
            </w:pPr>
          </w:p>
          <w:p w14:paraId="72AD7DFA" w14:textId="77777777" w:rsidR="004C194E" w:rsidRPr="002026B3" w:rsidRDefault="004C194E" w:rsidP="00DF28B9">
            <w:pPr>
              <w:pStyle w:val="ListParagraph"/>
              <w:ind w:left="0"/>
              <w:jc w:val="both"/>
              <w:rPr>
                <w:sz w:val="22"/>
                <w:szCs w:val="22"/>
              </w:rPr>
            </w:pPr>
          </w:p>
        </w:tc>
      </w:tr>
    </w:tbl>
    <w:p w14:paraId="7B09EF3C" w14:textId="77777777" w:rsidR="00DF28B9" w:rsidRPr="002026B3" w:rsidRDefault="00DF28B9" w:rsidP="00DF28B9">
      <w:pPr>
        <w:pStyle w:val="ListParagraph"/>
        <w:ind w:left="1080"/>
        <w:jc w:val="both"/>
        <w:rPr>
          <w:sz w:val="22"/>
          <w:szCs w:val="22"/>
        </w:rPr>
      </w:pPr>
    </w:p>
    <w:p w14:paraId="1B3E55DE" w14:textId="1514392C" w:rsidR="00DF28B9" w:rsidRPr="002026B3" w:rsidRDefault="00DF28B9" w:rsidP="00DF28B9">
      <w:pPr>
        <w:pStyle w:val="ListParagraph"/>
        <w:numPr>
          <w:ilvl w:val="0"/>
          <w:numId w:val="14"/>
        </w:numPr>
        <w:jc w:val="both"/>
        <w:rPr>
          <w:sz w:val="22"/>
          <w:szCs w:val="22"/>
        </w:rPr>
      </w:pPr>
      <w:r w:rsidRPr="002026B3">
        <w:rPr>
          <w:sz w:val="22"/>
          <w:szCs w:val="22"/>
        </w:rPr>
        <w:lastRenderedPageBreak/>
        <w:t>Koje strategije vaspitač primenjuje? Pratite: modelovanje, podsticanje dijaloga i ohrabrivanje inicijative dece, podupiranje, proširivanje, konsultovanje, postavljanje otvorenih pitanja, podrška saradnji, organizovanje prostora i materijala…</w:t>
      </w:r>
    </w:p>
    <w:p w14:paraId="7D46BD32" w14:textId="77777777" w:rsidR="00DF28B9" w:rsidRPr="002026B3" w:rsidRDefault="00DF28B9" w:rsidP="00DF28B9">
      <w:pPr>
        <w:pStyle w:val="ListParagraph"/>
        <w:ind w:left="1080"/>
        <w:jc w:val="both"/>
        <w:rPr>
          <w:sz w:val="22"/>
          <w:szCs w:val="22"/>
        </w:rPr>
      </w:pPr>
    </w:p>
    <w:tbl>
      <w:tblPr>
        <w:tblStyle w:val="TableGrid"/>
        <w:tblW w:w="0" w:type="auto"/>
        <w:tblInd w:w="355" w:type="dxa"/>
        <w:tblLook w:val="04A0" w:firstRow="1" w:lastRow="0" w:firstColumn="1" w:lastColumn="0" w:noHBand="0" w:noVBand="1"/>
      </w:tblPr>
      <w:tblGrid>
        <w:gridCol w:w="8706"/>
      </w:tblGrid>
      <w:tr w:rsidR="002026B3" w:rsidRPr="002026B3" w14:paraId="3F020C20" w14:textId="77777777" w:rsidTr="0028448D">
        <w:tc>
          <w:tcPr>
            <w:tcW w:w="8706" w:type="dxa"/>
          </w:tcPr>
          <w:p w14:paraId="1562722D" w14:textId="77777777" w:rsidR="00DF28B9" w:rsidRPr="002026B3" w:rsidRDefault="00DF28B9" w:rsidP="00DF28B9">
            <w:pPr>
              <w:pStyle w:val="ListParagraph"/>
              <w:ind w:left="0"/>
              <w:jc w:val="both"/>
              <w:rPr>
                <w:sz w:val="22"/>
                <w:szCs w:val="22"/>
              </w:rPr>
            </w:pPr>
          </w:p>
          <w:p w14:paraId="5D100173" w14:textId="77777777" w:rsidR="00DF28B9" w:rsidRPr="002026B3" w:rsidRDefault="00DF28B9" w:rsidP="00DF28B9">
            <w:pPr>
              <w:pStyle w:val="ListParagraph"/>
              <w:ind w:left="0"/>
              <w:jc w:val="both"/>
              <w:rPr>
                <w:sz w:val="22"/>
                <w:szCs w:val="22"/>
              </w:rPr>
            </w:pPr>
          </w:p>
          <w:p w14:paraId="0E809D6F" w14:textId="77777777" w:rsidR="00DF28B9" w:rsidRPr="002026B3" w:rsidRDefault="00DF28B9" w:rsidP="00DF28B9">
            <w:pPr>
              <w:pStyle w:val="ListParagraph"/>
              <w:ind w:left="0"/>
              <w:jc w:val="both"/>
              <w:rPr>
                <w:sz w:val="22"/>
                <w:szCs w:val="22"/>
              </w:rPr>
            </w:pPr>
          </w:p>
          <w:p w14:paraId="3559DA98" w14:textId="77777777" w:rsidR="00DF28B9" w:rsidRPr="002026B3" w:rsidRDefault="00DF28B9" w:rsidP="00DF28B9">
            <w:pPr>
              <w:pStyle w:val="ListParagraph"/>
              <w:ind w:left="0"/>
              <w:jc w:val="both"/>
              <w:rPr>
                <w:sz w:val="22"/>
                <w:szCs w:val="22"/>
              </w:rPr>
            </w:pPr>
          </w:p>
          <w:p w14:paraId="1E3202F5" w14:textId="77777777" w:rsidR="00DF28B9" w:rsidRPr="002026B3" w:rsidRDefault="00DF28B9" w:rsidP="00DF28B9">
            <w:pPr>
              <w:pStyle w:val="ListParagraph"/>
              <w:ind w:left="0"/>
              <w:jc w:val="both"/>
              <w:rPr>
                <w:sz w:val="22"/>
                <w:szCs w:val="22"/>
              </w:rPr>
            </w:pPr>
          </w:p>
          <w:p w14:paraId="5C96EFA4" w14:textId="77777777" w:rsidR="00E138CB" w:rsidRPr="002026B3" w:rsidRDefault="00E138CB" w:rsidP="00DF28B9">
            <w:pPr>
              <w:pStyle w:val="ListParagraph"/>
              <w:ind w:left="0"/>
              <w:jc w:val="both"/>
              <w:rPr>
                <w:sz w:val="22"/>
                <w:szCs w:val="22"/>
              </w:rPr>
            </w:pPr>
          </w:p>
          <w:p w14:paraId="1ABC25C7" w14:textId="77777777" w:rsidR="0028448D" w:rsidRPr="002026B3" w:rsidRDefault="0028448D" w:rsidP="00DF28B9">
            <w:pPr>
              <w:pStyle w:val="ListParagraph"/>
              <w:ind w:left="0"/>
              <w:jc w:val="both"/>
              <w:rPr>
                <w:sz w:val="22"/>
                <w:szCs w:val="22"/>
              </w:rPr>
            </w:pPr>
          </w:p>
        </w:tc>
      </w:tr>
    </w:tbl>
    <w:p w14:paraId="4EE26FEE" w14:textId="77777777" w:rsidR="00DF28B9" w:rsidRPr="002026B3" w:rsidRDefault="00DF28B9" w:rsidP="00DF28B9">
      <w:pPr>
        <w:pStyle w:val="ListParagraph"/>
        <w:ind w:left="1080"/>
        <w:jc w:val="both"/>
        <w:rPr>
          <w:sz w:val="22"/>
          <w:szCs w:val="22"/>
        </w:rPr>
      </w:pPr>
    </w:p>
    <w:p w14:paraId="76C973A3" w14:textId="56ECF443" w:rsidR="00DF28B9" w:rsidRPr="002026B3" w:rsidRDefault="00DF28B9" w:rsidP="00DF28B9">
      <w:pPr>
        <w:pStyle w:val="ListParagraph"/>
        <w:numPr>
          <w:ilvl w:val="0"/>
          <w:numId w:val="14"/>
        </w:numPr>
        <w:jc w:val="both"/>
        <w:rPr>
          <w:sz w:val="22"/>
          <w:szCs w:val="22"/>
        </w:rPr>
      </w:pPr>
      <w:r w:rsidRPr="002026B3">
        <w:rPr>
          <w:sz w:val="22"/>
          <w:szCs w:val="22"/>
        </w:rPr>
        <w:t>Kratko opišite kako podsticajno okruženje - fizičko i socijalno - kroz integrativni pristup omogućava deci da istovremeno razvijaju motoričke, socijalne,</w:t>
      </w:r>
      <w:r w:rsidR="004A3876" w:rsidRPr="002026B3">
        <w:rPr>
          <w:sz w:val="22"/>
          <w:szCs w:val="22"/>
        </w:rPr>
        <w:t xml:space="preserve"> emocionalne,</w:t>
      </w:r>
      <w:r w:rsidRPr="002026B3">
        <w:rPr>
          <w:sz w:val="22"/>
          <w:szCs w:val="22"/>
        </w:rPr>
        <w:t xml:space="preserve"> jezičke i kognitivne </w:t>
      </w:r>
      <w:r w:rsidR="000134F7" w:rsidRPr="002026B3">
        <w:rPr>
          <w:sz w:val="22"/>
          <w:szCs w:val="22"/>
        </w:rPr>
        <w:t>sposobnosti, znanja i umenja</w:t>
      </w:r>
      <w:r w:rsidRPr="002026B3">
        <w:rPr>
          <w:sz w:val="22"/>
          <w:szCs w:val="22"/>
        </w:rPr>
        <w:t>, primenjujući holistički pristup ranom razvoju.</w:t>
      </w:r>
    </w:p>
    <w:p w14:paraId="18FC0F74" w14:textId="77777777" w:rsidR="00DF28B9" w:rsidRPr="002026B3" w:rsidRDefault="00DF28B9" w:rsidP="00DF28B9">
      <w:pPr>
        <w:pStyle w:val="ListParagraph"/>
        <w:ind w:left="1080"/>
        <w:jc w:val="both"/>
        <w:rPr>
          <w:sz w:val="22"/>
          <w:szCs w:val="22"/>
        </w:rPr>
      </w:pPr>
    </w:p>
    <w:tbl>
      <w:tblPr>
        <w:tblStyle w:val="TableGrid"/>
        <w:tblW w:w="0" w:type="auto"/>
        <w:tblInd w:w="355" w:type="dxa"/>
        <w:tblLook w:val="04A0" w:firstRow="1" w:lastRow="0" w:firstColumn="1" w:lastColumn="0" w:noHBand="0" w:noVBand="1"/>
      </w:tblPr>
      <w:tblGrid>
        <w:gridCol w:w="8706"/>
      </w:tblGrid>
      <w:tr w:rsidR="002026B3" w:rsidRPr="002026B3" w14:paraId="5627F71B" w14:textId="77777777" w:rsidTr="0028448D">
        <w:tc>
          <w:tcPr>
            <w:tcW w:w="8706" w:type="dxa"/>
          </w:tcPr>
          <w:p w14:paraId="517E6ED4" w14:textId="77777777" w:rsidR="00DF28B9" w:rsidRPr="002026B3" w:rsidRDefault="00DF28B9" w:rsidP="00DF28B9">
            <w:pPr>
              <w:pStyle w:val="ListParagraph"/>
              <w:ind w:left="0"/>
              <w:jc w:val="both"/>
              <w:rPr>
                <w:sz w:val="22"/>
                <w:szCs w:val="22"/>
              </w:rPr>
            </w:pPr>
          </w:p>
          <w:p w14:paraId="01CF8A86" w14:textId="77777777" w:rsidR="00DF28B9" w:rsidRPr="002026B3" w:rsidRDefault="00DF28B9" w:rsidP="00DF28B9">
            <w:pPr>
              <w:pStyle w:val="ListParagraph"/>
              <w:ind w:left="0"/>
              <w:jc w:val="both"/>
              <w:rPr>
                <w:sz w:val="22"/>
                <w:szCs w:val="22"/>
              </w:rPr>
            </w:pPr>
          </w:p>
          <w:p w14:paraId="6F4FC8E4" w14:textId="77777777" w:rsidR="00DF28B9" w:rsidRPr="002026B3" w:rsidRDefault="00DF28B9" w:rsidP="00DF28B9">
            <w:pPr>
              <w:pStyle w:val="ListParagraph"/>
              <w:ind w:left="0"/>
              <w:jc w:val="both"/>
              <w:rPr>
                <w:sz w:val="22"/>
                <w:szCs w:val="22"/>
              </w:rPr>
            </w:pPr>
          </w:p>
          <w:p w14:paraId="1D3CFC77" w14:textId="77777777" w:rsidR="00DF28B9" w:rsidRPr="002026B3" w:rsidRDefault="00DF28B9" w:rsidP="00DF28B9">
            <w:pPr>
              <w:pStyle w:val="ListParagraph"/>
              <w:ind w:left="0"/>
              <w:jc w:val="both"/>
              <w:rPr>
                <w:sz w:val="22"/>
                <w:szCs w:val="22"/>
              </w:rPr>
            </w:pPr>
          </w:p>
          <w:p w14:paraId="71D6E57B" w14:textId="77777777" w:rsidR="00E138CB" w:rsidRPr="002026B3" w:rsidRDefault="00E138CB" w:rsidP="00DF28B9">
            <w:pPr>
              <w:pStyle w:val="ListParagraph"/>
              <w:ind w:left="0"/>
              <w:jc w:val="both"/>
              <w:rPr>
                <w:sz w:val="22"/>
                <w:szCs w:val="22"/>
              </w:rPr>
            </w:pPr>
          </w:p>
          <w:p w14:paraId="7AC658C9" w14:textId="77777777" w:rsidR="00DF28B9" w:rsidRPr="002026B3" w:rsidRDefault="00DF28B9" w:rsidP="00DF28B9">
            <w:pPr>
              <w:pStyle w:val="ListParagraph"/>
              <w:ind w:left="0"/>
              <w:jc w:val="both"/>
              <w:rPr>
                <w:sz w:val="22"/>
                <w:szCs w:val="22"/>
              </w:rPr>
            </w:pPr>
          </w:p>
          <w:p w14:paraId="681A5B28" w14:textId="77777777" w:rsidR="0028448D" w:rsidRPr="002026B3" w:rsidRDefault="0028448D" w:rsidP="00DF28B9">
            <w:pPr>
              <w:pStyle w:val="ListParagraph"/>
              <w:ind w:left="0"/>
              <w:jc w:val="both"/>
              <w:rPr>
                <w:sz w:val="22"/>
                <w:szCs w:val="22"/>
              </w:rPr>
            </w:pPr>
          </w:p>
        </w:tc>
      </w:tr>
    </w:tbl>
    <w:p w14:paraId="2966323F" w14:textId="77777777" w:rsidR="00DF28B9" w:rsidRPr="002026B3" w:rsidRDefault="00DF28B9" w:rsidP="00DF28B9">
      <w:pPr>
        <w:contextualSpacing/>
        <w:jc w:val="both"/>
        <w:rPr>
          <w:sz w:val="22"/>
          <w:szCs w:val="22"/>
        </w:rPr>
      </w:pPr>
    </w:p>
    <w:p w14:paraId="50A26271" w14:textId="77777777" w:rsidR="00DF28B9" w:rsidRPr="002026B3" w:rsidRDefault="00DF28B9" w:rsidP="00DF28B9">
      <w:pPr>
        <w:ind w:firstLine="720"/>
        <w:contextualSpacing/>
        <w:jc w:val="both"/>
        <w:rPr>
          <w:sz w:val="22"/>
          <w:szCs w:val="22"/>
        </w:rPr>
      </w:pPr>
      <w:r w:rsidRPr="002026B3">
        <w:rPr>
          <w:sz w:val="22"/>
          <w:szCs w:val="22"/>
        </w:rPr>
        <w:t>Refleksija:</w:t>
      </w:r>
    </w:p>
    <w:p w14:paraId="299D5B50" w14:textId="77777777" w:rsidR="00DF28B9" w:rsidRPr="002026B3" w:rsidRDefault="00DF28B9" w:rsidP="00DF28B9">
      <w:pPr>
        <w:ind w:firstLine="720"/>
        <w:contextualSpacing/>
        <w:jc w:val="both"/>
        <w:rPr>
          <w:sz w:val="22"/>
          <w:szCs w:val="22"/>
        </w:rPr>
      </w:pPr>
    </w:p>
    <w:p w14:paraId="00A774CD" w14:textId="2A4165E3" w:rsidR="00DF28B9" w:rsidRPr="002026B3" w:rsidRDefault="00DF28B9" w:rsidP="00DF28B9">
      <w:pPr>
        <w:pStyle w:val="ListParagraph"/>
        <w:numPr>
          <w:ilvl w:val="0"/>
          <w:numId w:val="16"/>
        </w:numPr>
        <w:jc w:val="both"/>
        <w:rPr>
          <w:sz w:val="22"/>
          <w:szCs w:val="22"/>
        </w:rPr>
      </w:pPr>
      <w:r w:rsidRPr="002026B3">
        <w:rPr>
          <w:sz w:val="22"/>
          <w:szCs w:val="22"/>
        </w:rPr>
        <w:t>Na koji način</w:t>
      </w:r>
      <w:r w:rsidR="004A3876" w:rsidRPr="002026B3">
        <w:rPr>
          <w:sz w:val="22"/>
          <w:szCs w:val="22"/>
        </w:rPr>
        <w:t xml:space="preserve"> (samostalno, u saradnji sa drugom decom, u prostornoj celini...)</w:t>
      </w:r>
      <w:r w:rsidRPr="002026B3">
        <w:rPr>
          <w:sz w:val="22"/>
          <w:szCs w:val="22"/>
        </w:rPr>
        <w:t xml:space="preserve"> su deca tokom jedne aktivnosti istovremeno učila u više </w:t>
      </w:r>
      <w:r w:rsidR="00840943">
        <w:rPr>
          <w:sz w:val="22"/>
          <w:szCs w:val="22"/>
        </w:rPr>
        <w:t>aspekata</w:t>
      </w:r>
      <w:r w:rsidRPr="002026B3">
        <w:rPr>
          <w:sz w:val="22"/>
          <w:szCs w:val="22"/>
        </w:rPr>
        <w:t xml:space="preserve"> razvoja?</w:t>
      </w:r>
    </w:p>
    <w:p w14:paraId="30DAF1D4" w14:textId="77777777" w:rsidR="00DF28B9" w:rsidRPr="002026B3" w:rsidRDefault="00DF28B9" w:rsidP="00DF28B9">
      <w:pPr>
        <w:ind w:firstLine="720"/>
        <w:contextualSpacing/>
        <w:jc w:val="both"/>
        <w:rPr>
          <w:sz w:val="22"/>
          <w:szCs w:val="22"/>
        </w:rPr>
      </w:pPr>
    </w:p>
    <w:tbl>
      <w:tblPr>
        <w:tblStyle w:val="TableGrid"/>
        <w:tblW w:w="0" w:type="auto"/>
        <w:tblInd w:w="355" w:type="dxa"/>
        <w:tblLook w:val="04A0" w:firstRow="1" w:lastRow="0" w:firstColumn="1" w:lastColumn="0" w:noHBand="0" w:noVBand="1"/>
      </w:tblPr>
      <w:tblGrid>
        <w:gridCol w:w="8706"/>
      </w:tblGrid>
      <w:tr w:rsidR="002026B3" w:rsidRPr="002026B3" w14:paraId="1D9BCD24" w14:textId="77777777" w:rsidTr="0028448D">
        <w:tc>
          <w:tcPr>
            <w:tcW w:w="8706" w:type="dxa"/>
          </w:tcPr>
          <w:p w14:paraId="688BA3A7" w14:textId="77777777" w:rsidR="00DF28B9" w:rsidRPr="002026B3" w:rsidRDefault="00DF28B9" w:rsidP="00DF28B9">
            <w:pPr>
              <w:contextualSpacing/>
              <w:jc w:val="both"/>
              <w:rPr>
                <w:sz w:val="22"/>
                <w:szCs w:val="22"/>
              </w:rPr>
            </w:pPr>
          </w:p>
          <w:p w14:paraId="6216BCA5" w14:textId="77777777" w:rsidR="00DF28B9" w:rsidRPr="002026B3" w:rsidRDefault="00DF28B9" w:rsidP="00DF28B9">
            <w:pPr>
              <w:contextualSpacing/>
              <w:jc w:val="both"/>
              <w:rPr>
                <w:sz w:val="22"/>
                <w:szCs w:val="22"/>
              </w:rPr>
            </w:pPr>
          </w:p>
          <w:p w14:paraId="1FFA82C8" w14:textId="77777777" w:rsidR="00DF28B9" w:rsidRPr="002026B3" w:rsidRDefault="00DF28B9" w:rsidP="00DF28B9">
            <w:pPr>
              <w:contextualSpacing/>
              <w:jc w:val="both"/>
              <w:rPr>
                <w:sz w:val="22"/>
                <w:szCs w:val="22"/>
              </w:rPr>
            </w:pPr>
          </w:p>
          <w:p w14:paraId="6F77ED54" w14:textId="77777777" w:rsidR="00DF28B9" w:rsidRPr="002026B3" w:rsidRDefault="00DF28B9" w:rsidP="00DF28B9">
            <w:pPr>
              <w:contextualSpacing/>
              <w:jc w:val="both"/>
              <w:rPr>
                <w:sz w:val="22"/>
                <w:szCs w:val="22"/>
              </w:rPr>
            </w:pPr>
          </w:p>
          <w:p w14:paraId="5CC4DAC3" w14:textId="77777777" w:rsidR="00DF28B9" w:rsidRPr="002026B3" w:rsidRDefault="00DF28B9" w:rsidP="00DF28B9">
            <w:pPr>
              <w:contextualSpacing/>
              <w:jc w:val="both"/>
              <w:rPr>
                <w:sz w:val="22"/>
                <w:szCs w:val="22"/>
              </w:rPr>
            </w:pPr>
          </w:p>
          <w:p w14:paraId="09D3366E" w14:textId="77777777" w:rsidR="0028448D" w:rsidRPr="002026B3" w:rsidRDefault="0028448D" w:rsidP="00DF28B9">
            <w:pPr>
              <w:contextualSpacing/>
              <w:jc w:val="both"/>
              <w:rPr>
                <w:sz w:val="22"/>
                <w:szCs w:val="22"/>
              </w:rPr>
            </w:pPr>
          </w:p>
          <w:p w14:paraId="47CCF9E6" w14:textId="77777777" w:rsidR="0028448D" w:rsidRPr="002026B3" w:rsidRDefault="0028448D" w:rsidP="00DF28B9">
            <w:pPr>
              <w:contextualSpacing/>
              <w:jc w:val="both"/>
              <w:rPr>
                <w:sz w:val="22"/>
                <w:szCs w:val="22"/>
              </w:rPr>
            </w:pPr>
          </w:p>
        </w:tc>
      </w:tr>
    </w:tbl>
    <w:p w14:paraId="7F071546" w14:textId="77777777" w:rsidR="00DF28B9" w:rsidRPr="002026B3" w:rsidRDefault="00DF28B9" w:rsidP="00DF28B9">
      <w:pPr>
        <w:ind w:firstLine="720"/>
        <w:contextualSpacing/>
        <w:jc w:val="both"/>
        <w:rPr>
          <w:sz w:val="22"/>
          <w:szCs w:val="22"/>
        </w:rPr>
      </w:pPr>
    </w:p>
    <w:p w14:paraId="5FF12962" w14:textId="77777777" w:rsidR="00DF28B9" w:rsidRPr="002026B3" w:rsidRDefault="00DF28B9" w:rsidP="00DF28B9">
      <w:pPr>
        <w:ind w:firstLine="720"/>
        <w:contextualSpacing/>
        <w:jc w:val="both"/>
        <w:rPr>
          <w:sz w:val="22"/>
          <w:szCs w:val="22"/>
        </w:rPr>
      </w:pPr>
    </w:p>
    <w:p w14:paraId="2C175D4F" w14:textId="001B510D" w:rsidR="00DF28B9" w:rsidRPr="002026B3" w:rsidRDefault="00DF28B9" w:rsidP="00DF28B9">
      <w:pPr>
        <w:pStyle w:val="ListParagraph"/>
        <w:numPr>
          <w:ilvl w:val="0"/>
          <w:numId w:val="16"/>
        </w:numPr>
        <w:jc w:val="both"/>
        <w:rPr>
          <w:sz w:val="22"/>
          <w:szCs w:val="22"/>
        </w:rPr>
      </w:pPr>
      <w:r w:rsidRPr="002026B3">
        <w:rPr>
          <w:sz w:val="22"/>
          <w:szCs w:val="22"/>
        </w:rPr>
        <w:t>Kako integrativni pristup doprinosi učenju i razvoju dece</w:t>
      </w:r>
      <w:r w:rsidR="004A3876" w:rsidRPr="002026B3">
        <w:rPr>
          <w:sz w:val="22"/>
          <w:szCs w:val="22"/>
        </w:rPr>
        <w:t xml:space="preserve"> predškolskog uzrasta</w:t>
      </w:r>
      <w:r w:rsidRPr="002026B3">
        <w:rPr>
          <w:sz w:val="22"/>
          <w:szCs w:val="22"/>
        </w:rPr>
        <w:t>?</w:t>
      </w:r>
    </w:p>
    <w:p w14:paraId="7972D67F" w14:textId="77777777" w:rsidR="00DF28B9" w:rsidRPr="002026B3" w:rsidRDefault="00DF28B9" w:rsidP="00DF28B9">
      <w:pPr>
        <w:jc w:val="both"/>
        <w:rPr>
          <w:sz w:val="22"/>
          <w:szCs w:val="22"/>
        </w:rPr>
      </w:pPr>
    </w:p>
    <w:tbl>
      <w:tblPr>
        <w:tblStyle w:val="TableGrid"/>
        <w:tblW w:w="0" w:type="auto"/>
        <w:tblInd w:w="355" w:type="dxa"/>
        <w:tblLook w:val="04A0" w:firstRow="1" w:lastRow="0" w:firstColumn="1" w:lastColumn="0" w:noHBand="0" w:noVBand="1"/>
      </w:tblPr>
      <w:tblGrid>
        <w:gridCol w:w="8706"/>
      </w:tblGrid>
      <w:tr w:rsidR="002026B3" w:rsidRPr="002026B3" w14:paraId="67D15EC4" w14:textId="77777777" w:rsidTr="0028448D">
        <w:tc>
          <w:tcPr>
            <w:tcW w:w="8706" w:type="dxa"/>
          </w:tcPr>
          <w:p w14:paraId="4F55BC36" w14:textId="77777777" w:rsidR="00DF28B9" w:rsidRPr="002026B3" w:rsidRDefault="00DF28B9" w:rsidP="00DF28B9">
            <w:pPr>
              <w:jc w:val="both"/>
              <w:rPr>
                <w:sz w:val="22"/>
                <w:szCs w:val="22"/>
              </w:rPr>
            </w:pPr>
          </w:p>
          <w:p w14:paraId="685D1A82" w14:textId="77777777" w:rsidR="00DF28B9" w:rsidRPr="002026B3" w:rsidRDefault="00DF28B9" w:rsidP="00DF28B9">
            <w:pPr>
              <w:jc w:val="both"/>
              <w:rPr>
                <w:sz w:val="22"/>
                <w:szCs w:val="22"/>
              </w:rPr>
            </w:pPr>
          </w:p>
          <w:p w14:paraId="5A43D478" w14:textId="77777777" w:rsidR="00DF28B9" w:rsidRPr="002026B3" w:rsidRDefault="00DF28B9" w:rsidP="00DF28B9">
            <w:pPr>
              <w:jc w:val="both"/>
              <w:rPr>
                <w:sz w:val="22"/>
                <w:szCs w:val="22"/>
              </w:rPr>
            </w:pPr>
          </w:p>
          <w:p w14:paraId="20DD02F9" w14:textId="77777777" w:rsidR="00DF28B9" w:rsidRPr="002026B3" w:rsidRDefault="00DF28B9" w:rsidP="00DF28B9">
            <w:pPr>
              <w:jc w:val="both"/>
              <w:rPr>
                <w:sz w:val="22"/>
                <w:szCs w:val="22"/>
              </w:rPr>
            </w:pPr>
          </w:p>
          <w:p w14:paraId="391776DA" w14:textId="77777777" w:rsidR="00DF28B9" w:rsidRPr="002026B3" w:rsidRDefault="00DF28B9" w:rsidP="00DF28B9">
            <w:pPr>
              <w:jc w:val="both"/>
              <w:rPr>
                <w:sz w:val="22"/>
                <w:szCs w:val="22"/>
              </w:rPr>
            </w:pPr>
          </w:p>
          <w:p w14:paraId="6B3B4950" w14:textId="77777777" w:rsidR="0028448D" w:rsidRPr="002026B3" w:rsidRDefault="0028448D" w:rsidP="00DF28B9">
            <w:pPr>
              <w:jc w:val="both"/>
              <w:rPr>
                <w:sz w:val="22"/>
                <w:szCs w:val="22"/>
              </w:rPr>
            </w:pPr>
          </w:p>
          <w:p w14:paraId="17530AC8" w14:textId="77777777" w:rsidR="0028448D" w:rsidRPr="002026B3" w:rsidRDefault="0028448D" w:rsidP="00DF28B9">
            <w:pPr>
              <w:jc w:val="both"/>
              <w:rPr>
                <w:sz w:val="22"/>
                <w:szCs w:val="22"/>
              </w:rPr>
            </w:pPr>
          </w:p>
        </w:tc>
      </w:tr>
    </w:tbl>
    <w:p w14:paraId="7C8D4CBA" w14:textId="77777777" w:rsidR="00DF28B9" w:rsidRPr="002026B3" w:rsidRDefault="00DF28B9" w:rsidP="00DF28B9">
      <w:pPr>
        <w:jc w:val="both"/>
        <w:rPr>
          <w:sz w:val="22"/>
          <w:szCs w:val="22"/>
        </w:rPr>
      </w:pPr>
    </w:p>
    <w:p w14:paraId="2F189C3D" w14:textId="77777777" w:rsidR="00DF28B9" w:rsidRPr="002026B3" w:rsidRDefault="00DF28B9" w:rsidP="00DF28B9">
      <w:pPr>
        <w:contextualSpacing/>
        <w:jc w:val="both"/>
        <w:rPr>
          <w:sz w:val="22"/>
          <w:szCs w:val="22"/>
        </w:rPr>
      </w:pPr>
    </w:p>
    <w:p w14:paraId="27291856" w14:textId="77777777" w:rsidR="00820E80" w:rsidRPr="002026B3" w:rsidRDefault="00820E80" w:rsidP="00501CE7">
      <w:pPr>
        <w:shd w:val="clear" w:color="auto" w:fill="FFFFFF" w:themeFill="background1"/>
        <w:ind w:left="1080"/>
        <w:jc w:val="both"/>
        <w:rPr>
          <w:noProof/>
          <w:sz w:val="22"/>
          <w:szCs w:val="22"/>
          <w:lang w:val="ro-RO" w:eastAsia="en-GB"/>
        </w:rPr>
      </w:pPr>
    </w:p>
    <w:p w14:paraId="6EEB35DA" w14:textId="77777777" w:rsidR="00501CE7" w:rsidRPr="002026B3" w:rsidRDefault="00501CE7" w:rsidP="00501CE7">
      <w:pPr>
        <w:ind w:left="720" w:firstLine="720"/>
        <w:rPr>
          <w:rFonts w:ascii="TimesNewRoman_bk6" w:hAnsi="TimesNewRoman_bk6" w:hint="eastAsia"/>
          <w:spacing w:val="1"/>
          <w:sz w:val="22"/>
          <w:szCs w:val="22"/>
          <w:shd w:val="clear" w:color="auto" w:fill="FFFFFF"/>
          <w:lang w:val="es-AR"/>
        </w:rPr>
      </w:pPr>
    </w:p>
    <w:p w14:paraId="507DE0C8" w14:textId="77777777" w:rsidR="00501CE7" w:rsidRPr="002026B3" w:rsidRDefault="00501CE7" w:rsidP="00501CE7">
      <w:pPr>
        <w:ind w:left="720" w:firstLine="720"/>
        <w:rPr>
          <w:rFonts w:ascii="TimesNewRoman_bk6" w:hAnsi="TimesNewRoman_bk6" w:hint="eastAsia"/>
          <w:spacing w:val="1"/>
          <w:sz w:val="22"/>
          <w:szCs w:val="22"/>
          <w:shd w:val="clear" w:color="auto" w:fill="FFFFFF"/>
          <w:lang w:val="es-AR"/>
        </w:rPr>
      </w:pPr>
    </w:p>
    <w:p w14:paraId="08254AC7" w14:textId="77777777" w:rsidR="00501CE7" w:rsidRPr="002026B3" w:rsidRDefault="00501CE7" w:rsidP="00501CE7">
      <w:pPr>
        <w:ind w:left="720" w:firstLine="720"/>
        <w:rPr>
          <w:rFonts w:ascii="TimesNewRoman_bk6" w:hAnsi="TimesNewRoman_bk6" w:hint="eastAsia"/>
          <w:spacing w:val="1"/>
          <w:sz w:val="22"/>
          <w:szCs w:val="22"/>
          <w:shd w:val="clear" w:color="auto" w:fill="FFFFFF"/>
          <w:lang w:val="es-AR"/>
        </w:rPr>
      </w:pPr>
    </w:p>
    <w:p w14:paraId="62406FCF" w14:textId="77777777" w:rsidR="00501CE7" w:rsidRDefault="00501CE7" w:rsidP="0064742F">
      <w:pPr>
        <w:rPr>
          <w:rFonts w:ascii="TimesNewRoman_bk6" w:hAnsi="TimesNewRoman_bk6" w:hint="eastAsia"/>
          <w:spacing w:val="1"/>
          <w:sz w:val="22"/>
          <w:szCs w:val="22"/>
          <w:shd w:val="clear" w:color="auto" w:fill="FFFFFF"/>
          <w:lang w:val="es-AR"/>
        </w:rPr>
      </w:pPr>
    </w:p>
    <w:p w14:paraId="3473BDB5" w14:textId="77777777" w:rsidR="002026B3" w:rsidRDefault="002026B3" w:rsidP="0064742F">
      <w:pPr>
        <w:rPr>
          <w:rFonts w:ascii="TimesNewRoman_bk6" w:hAnsi="TimesNewRoman_bk6" w:hint="eastAsia"/>
          <w:spacing w:val="1"/>
          <w:sz w:val="22"/>
          <w:szCs w:val="22"/>
          <w:shd w:val="clear" w:color="auto" w:fill="FFFFFF"/>
          <w:lang w:val="es-AR"/>
        </w:rPr>
      </w:pPr>
    </w:p>
    <w:p w14:paraId="5D0E345C" w14:textId="77777777" w:rsidR="00501CE7" w:rsidRPr="002026B3" w:rsidRDefault="00501CE7" w:rsidP="00501CE7">
      <w:pPr>
        <w:ind w:left="720" w:firstLine="720"/>
        <w:rPr>
          <w:rFonts w:ascii="TimesNewRoman_bk6" w:hAnsi="TimesNewRoman_bk6" w:hint="eastAsia"/>
          <w:spacing w:val="1"/>
          <w:sz w:val="22"/>
          <w:szCs w:val="22"/>
          <w:shd w:val="clear" w:color="auto" w:fill="FFFFFF"/>
          <w:lang w:val="es-AR"/>
        </w:rPr>
      </w:pPr>
    </w:p>
    <w:p w14:paraId="5796B7F8" w14:textId="3B6CD383" w:rsidR="00C94812" w:rsidRPr="002026B3" w:rsidRDefault="008D527A" w:rsidP="008D527A">
      <w:pPr>
        <w:jc w:val="both"/>
        <w:rPr>
          <w:sz w:val="22"/>
          <w:szCs w:val="22"/>
          <w:lang w:val="sr-Latn-RS"/>
        </w:rPr>
      </w:pPr>
      <w:r w:rsidRPr="002026B3">
        <w:rPr>
          <w:sz w:val="22"/>
          <w:szCs w:val="22"/>
          <w:lang w:val="sr-Latn-RS"/>
        </w:rPr>
        <w:lastRenderedPageBreak/>
        <w:t xml:space="preserve">Po slobodnom izboru odaberite </w:t>
      </w:r>
      <w:r w:rsidR="00B0443C" w:rsidRPr="002026B3">
        <w:rPr>
          <w:b/>
          <w:bCs/>
          <w:sz w:val="22"/>
          <w:szCs w:val="22"/>
          <w:lang w:val="sr-Latn-RS"/>
        </w:rPr>
        <w:t>pet</w:t>
      </w:r>
      <w:r w:rsidRPr="002026B3">
        <w:rPr>
          <w:b/>
          <w:bCs/>
          <w:sz w:val="22"/>
          <w:szCs w:val="22"/>
          <w:lang w:val="sr-Latn-RS"/>
        </w:rPr>
        <w:t xml:space="preserve"> dana </w:t>
      </w:r>
      <w:r w:rsidRPr="002026B3">
        <w:rPr>
          <w:sz w:val="22"/>
          <w:szCs w:val="22"/>
          <w:lang w:val="sr-Latn-RS"/>
        </w:rPr>
        <w:t xml:space="preserve">koja su tokom obavljanja </w:t>
      </w:r>
      <w:r w:rsidR="00793D80" w:rsidRPr="002026B3">
        <w:rPr>
          <w:bCs/>
          <w:iCs/>
          <w:sz w:val="22"/>
          <w:szCs w:val="22"/>
        </w:rPr>
        <w:t>I</w:t>
      </w:r>
      <w:r w:rsidRPr="002026B3">
        <w:rPr>
          <w:bCs/>
          <w:iCs/>
          <w:sz w:val="22"/>
          <w:szCs w:val="22"/>
        </w:rPr>
        <w:t xml:space="preserve">ntegrisane stručne prakse </w:t>
      </w:r>
      <w:r w:rsidR="00B0443C" w:rsidRPr="002026B3">
        <w:rPr>
          <w:bCs/>
          <w:iCs/>
          <w:sz w:val="22"/>
          <w:szCs w:val="22"/>
        </w:rPr>
        <w:t>5</w:t>
      </w:r>
      <w:r w:rsidRPr="002026B3">
        <w:rPr>
          <w:sz w:val="22"/>
          <w:szCs w:val="22"/>
          <w:lang w:val="sr-Latn-RS"/>
        </w:rPr>
        <w:t xml:space="preserve">  ostavila najjači utisak na Vas. Opišite tok aktivnosti u toku dana (važno je da se po redosledu zabeleže sva dešavanja). </w:t>
      </w:r>
    </w:p>
    <w:p w14:paraId="085F599D" w14:textId="77777777" w:rsidR="008D527A" w:rsidRPr="002026B3" w:rsidRDefault="008D527A" w:rsidP="008D527A">
      <w:pPr>
        <w:rPr>
          <w:sz w:val="22"/>
          <w:szCs w:val="22"/>
          <w:lang w:val="sr-Latn-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3"/>
      </w:tblGrid>
      <w:tr w:rsidR="002026B3" w:rsidRPr="002026B3" w14:paraId="4EF86E9D" w14:textId="77777777" w:rsidTr="00047029">
        <w:tc>
          <w:tcPr>
            <w:tcW w:w="9179" w:type="dxa"/>
          </w:tcPr>
          <w:p w14:paraId="4CFD943B" w14:textId="77777777" w:rsidR="008D527A" w:rsidRPr="002026B3" w:rsidRDefault="008D527A" w:rsidP="00047029">
            <w:pPr>
              <w:rPr>
                <w:sz w:val="22"/>
                <w:szCs w:val="22"/>
                <w:lang w:val="sr-Latn-RS"/>
              </w:rPr>
            </w:pPr>
          </w:p>
          <w:p w14:paraId="372C7E1D" w14:textId="77777777" w:rsidR="008D527A" w:rsidRPr="002026B3" w:rsidRDefault="008D527A" w:rsidP="00047029">
            <w:pPr>
              <w:jc w:val="both"/>
              <w:rPr>
                <w:sz w:val="22"/>
                <w:szCs w:val="22"/>
                <w:lang w:val="sr-Latn-RS"/>
              </w:rPr>
            </w:pPr>
            <w:r w:rsidRPr="002026B3">
              <w:rPr>
                <w:sz w:val="22"/>
                <w:szCs w:val="22"/>
                <w:lang w:val="sr-Latn-RS"/>
              </w:rPr>
              <w:t>PRVI DAN (Napravite prostora za tekst koliko je potrebno / opciono proširite okvir i na sledeću stranu.)</w:t>
            </w:r>
          </w:p>
          <w:p w14:paraId="40EF00D7" w14:textId="77777777" w:rsidR="008D527A" w:rsidRPr="002026B3" w:rsidRDefault="008D527A" w:rsidP="00047029">
            <w:pPr>
              <w:rPr>
                <w:sz w:val="22"/>
                <w:szCs w:val="22"/>
                <w:lang w:val="sr-Latn-RS"/>
              </w:rPr>
            </w:pPr>
          </w:p>
          <w:p w14:paraId="2C001DEF" w14:textId="77777777" w:rsidR="008D527A" w:rsidRPr="002026B3" w:rsidRDefault="008D527A" w:rsidP="00047029">
            <w:pPr>
              <w:rPr>
                <w:sz w:val="22"/>
                <w:szCs w:val="22"/>
                <w:lang w:val="sr-Latn-RS"/>
              </w:rPr>
            </w:pPr>
          </w:p>
          <w:p w14:paraId="1B892DE5" w14:textId="77777777" w:rsidR="008D527A" w:rsidRPr="002026B3" w:rsidRDefault="008D527A" w:rsidP="00047029">
            <w:pPr>
              <w:rPr>
                <w:sz w:val="22"/>
                <w:szCs w:val="22"/>
                <w:lang w:val="sr-Latn-RS"/>
              </w:rPr>
            </w:pPr>
          </w:p>
          <w:p w14:paraId="78B27C62" w14:textId="77777777" w:rsidR="008D527A" w:rsidRPr="002026B3" w:rsidRDefault="008D527A" w:rsidP="00047029">
            <w:pPr>
              <w:rPr>
                <w:sz w:val="22"/>
                <w:szCs w:val="22"/>
                <w:lang w:val="sr-Latn-RS"/>
              </w:rPr>
            </w:pPr>
          </w:p>
          <w:p w14:paraId="725AC5C4" w14:textId="77777777" w:rsidR="008D527A" w:rsidRPr="002026B3" w:rsidRDefault="008D527A" w:rsidP="00047029">
            <w:pPr>
              <w:rPr>
                <w:sz w:val="22"/>
                <w:szCs w:val="22"/>
                <w:lang w:val="sr-Latn-RS"/>
              </w:rPr>
            </w:pPr>
          </w:p>
          <w:p w14:paraId="1F61EE4F" w14:textId="77777777" w:rsidR="008D527A" w:rsidRPr="002026B3" w:rsidRDefault="008D527A" w:rsidP="00047029">
            <w:pPr>
              <w:rPr>
                <w:sz w:val="22"/>
                <w:szCs w:val="22"/>
                <w:lang w:val="sr-Latn-RS"/>
              </w:rPr>
            </w:pPr>
          </w:p>
          <w:p w14:paraId="0B001B27" w14:textId="77777777" w:rsidR="008D527A" w:rsidRPr="002026B3" w:rsidRDefault="008D527A" w:rsidP="00047029">
            <w:pPr>
              <w:rPr>
                <w:sz w:val="22"/>
                <w:szCs w:val="22"/>
                <w:lang w:val="sr-Latn-RS"/>
              </w:rPr>
            </w:pPr>
          </w:p>
          <w:p w14:paraId="1E1E6177" w14:textId="77777777" w:rsidR="008D527A" w:rsidRPr="002026B3" w:rsidRDefault="008D527A" w:rsidP="00047029">
            <w:pPr>
              <w:rPr>
                <w:sz w:val="22"/>
                <w:szCs w:val="22"/>
                <w:lang w:val="sr-Latn-RS"/>
              </w:rPr>
            </w:pPr>
          </w:p>
          <w:p w14:paraId="0E8DD1D9" w14:textId="77777777" w:rsidR="008D527A" w:rsidRPr="002026B3" w:rsidRDefault="008D527A" w:rsidP="00047029">
            <w:pPr>
              <w:rPr>
                <w:sz w:val="22"/>
                <w:szCs w:val="22"/>
                <w:lang w:val="sr-Latn-RS"/>
              </w:rPr>
            </w:pPr>
          </w:p>
          <w:p w14:paraId="71B82D79" w14:textId="77777777" w:rsidR="008D527A" w:rsidRPr="002026B3" w:rsidRDefault="008D527A" w:rsidP="00047029">
            <w:pPr>
              <w:rPr>
                <w:sz w:val="22"/>
                <w:szCs w:val="22"/>
                <w:lang w:val="sr-Latn-RS"/>
              </w:rPr>
            </w:pPr>
          </w:p>
          <w:p w14:paraId="41B56B46" w14:textId="77777777" w:rsidR="008D527A" w:rsidRPr="002026B3" w:rsidRDefault="008D527A" w:rsidP="00047029">
            <w:pPr>
              <w:rPr>
                <w:sz w:val="22"/>
                <w:szCs w:val="22"/>
                <w:lang w:val="sr-Latn-RS"/>
              </w:rPr>
            </w:pPr>
          </w:p>
          <w:p w14:paraId="67E1410E" w14:textId="77777777" w:rsidR="008D527A" w:rsidRPr="002026B3" w:rsidRDefault="008D527A" w:rsidP="00047029">
            <w:pPr>
              <w:rPr>
                <w:sz w:val="22"/>
                <w:szCs w:val="22"/>
                <w:lang w:val="sr-Latn-RS"/>
              </w:rPr>
            </w:pPr>
          </w:p>
          <w:p w14:paraId="4789B41D" w14:textId="77777777" w:rsidR="008D527A" w:rsidRPr="002026B3" w:rsidRDefault="008D527A" w:rsidP="00047029">
            <w:pPr>
              <w:rPr>
                <w:sz w:val="22"/>
                <w:szCs w:val="22"/>
                <w:lang w:val="sr-Latn-RS"/>
              </w:rPr>
            </w:pPr>
          </w:p>
          <w:p w14:paraId="08CFAA4F" w14:textId="77777777" w:rsidR="008D527A" w:rsidRPr="002026B3" w:rsidRDefault="008D527A" w:rsidP="00047029">
            <w:pPr>
              <w:rPr>
                <w:sz w:val="22"/>
                <w:szCs w:val="22"/>
                <w:lang w:val="sr-Latn-RS"/>
              </w:rPr>
            </w:pPr>
          </w:p>
          <w:p w14:paraId="21C55026" w14:textId="77777777" w:rsidR="008D527A" w:rsidRPr="002026B3" w:rsidRDefault="008D527A" w:rsidP="00047029">
            <w:pPr>
              <w:rPr>
                <w:sz w:val="22"/>
                <w:szCs w:val="22"/>
                <w:lang w:val="sr-Latn-RS"/>
              </w:rPr>
            </w:pPr>
          </w:p>
          <w:p w14:paraId="29A0852B" w14:textId="77777777" w:rsidR="008D527A" w:rsidRPr="002026B3" w:rsidRDefault="008D527A" w:rsidP="00047029">
            <w:pPr>
              <w:rPr>
                <w:sz w:val="22"/>
                <w:szCs w:val="22"/>
                <w:lang w:val="sr-Latn-RS"/>
              </w:rPr>
            </w:pPr>
          </w:p>
          <w:p w14:paraId="0E21816A" w14:textId="77777777" w:rsidR="008D527A" w:rsidRPr="002026B3" w:rsidRDefault="008D527A" w:rsidP="00047029">
            <w:pPr>
              <w:rPr>
                <w:sz w:val="22"/>
                <w:szCs w:val="22"/>
                <w:lang w:val="sr-Latn-RS"/>
              </w:rPr>
            </w:pPr>
          </w:p>
          <w:p w14:paraId="366E7B3A" w14:textId="77777777" w:rsidR="008D527A" w:rsidRPr="002026B3" w:rsidRDefault="008D527A" w:rsidP="00047029">
            <w:pPr>
              <w:rPr>
                <w:sz w:val="22"/>
                <w:szCs w:val="22"/>
                <w:lang w:val="sr-Latn-RS"/>
              </w:rPr>
            </w:pPr>
          </w:p>
          <w:p w14:paraId="477A30FE" w14:textId="77777777" w:rsidR="008D527A" w:rsidRPr="002026B3" w:rsidRDefault="008D527A" w:rsidP="00047029">
            <w:pPr>
              <w:rPr>
                <w:sz w:val="22"/>
                <w:szCs w:val="22"/>
                <w:lang w:val="sr-Latn-RS"/>
              </w:rPr>
            </w:pPr>
          </w:p>
          <w:p w14:paraId="35B660B5" w14:textId="77777777" w:rsidR="008D527A" w:rsidRPr="002026B3" w:rsidRDefault="008D527A" w:rsidP="00047029">
            <w:pPr>
              <w:rPr>
                <w:sz w:val="22"/>
                <w:szCs w:val="22"/>
                <w:lang w:val="sr-Latn-RS"/>
              </w:rPr>
            </w:pPr>
          </w:p>
          <w:p w14:paraId="30A8D0D4" w14:textId="77777777" w:rsidR="008D527A" w:rsidRPr="002026B3" w:rsidRDefault="008D527A" w:rsidP="00047029">
            <w:pPr>
              <w:rPr>
                <w:sz w:val="22"/>
                <w:szCs w:val="22"/>
                <w:lang w:val="sr-Latn-RS"/>
              </w:rPr>
            </w:pPr>
          </w:p>
          <w:p w14:paraId="57601D05" w14:textId="77777777" w:rsidR="008D527A" w:rsidRPr="002026B3" w:rsidRDefault="008D527A" w:rsidP="00047029">
            <w:pPr>
              <w:rPr>
                <w:sz w:val="22"/>
                <w:szCs w:val="22"/>
                <w:lang w:val="sr-Latn-RS"/>
              </w:rPr>
            </w:pPr>
          </w:p>
          <w:p w14:paraId="1D463803" w14:textId="77777777" w:rsidR="008D527A" w:rsidRPr="002026B3" w:rsidRDefault="008D527A" w:rsidP="00047029">
            <w:pPr>
              <w:rPr>
                <w:sz w:val="22"/>
                <w:szCs w:val="22"/>
                <w:lang w:val="sr-Latn-RS"/>
              </w:rPr>
            </w:pPr>
          </w:p>
          <w:p w14:paraId="29DF93D9" w14:textId="77777777" w:rsidR="008D527A" w:rsidRPr="002026B3" w:rsidRDefault="008D527A" w:rsidP="00047029">
            <w:pPr>
              <w:rPr>
                <w:sz w:val="22"/>
                <w:szCs w:val="22"/>
                <w:lang w:val="sr-Latn-RS"/>
              </w:rPr>
            </w:pPr>
          </w:p>
          <w:p w14:paraId="0137ADA0" w14:textId="77777777" w:rsidR="008D527A" w:rsidRPr="002026B3" w:rsidRDefault="008D527A" w:rsidP="00047029">
            <w:pPr>
              <w:rPr>
                <w:sz w:val="22"/>
                <w:szCs w:val="22"/>
                <w:lang w:val="sr-Latn-RS"/>
              </w:rPr>
            </w:pPr>
          </w:p>
          <w:p w14:paraId="500C72AB" w14:textId="77777777" w:rsidR="008D527A" w:rsidRPr="002026B3" w:rsidRDefault="008D527A" w:rsidP="00047029">
            <w:pPr>
              <w:rPr>
                <w:sz w:val="22"/>
                <w:szCs w:val="22"/>
                <w:lang w:val="sr-Latn-RS"/>
              </w:rPr>
            </w:pPr>
          </w:p>
          <w:p w14:paraId="0897F606" w14:textId="77777777" w:rsidR="008D527A" w:rsidRPr="002026B3" w:rsidRDefault="008D527A" w:rsidP="00047029">
            <w:pPr>
              <w:rPr>
                <w:sz w:val="22"/>
                <w:szCs w:val="22"/>
                <w:lang w:val="sr-Latn-RS"/>
              </w:rPr>
            </w:pPr>
          </w:p>
          <w:p w14:paraId="48C5F256" w14:textId="77777777" w:rsidR="008D527A" w:rsidRPr="002026B3" w:rsidRDefault="008D527A" w:rsidP="00047029">
            <w:pPr>
              <w:rPr>
                <w:sz w:val="22"/>
                <w:szCs w:val="22"/>
                <w:lang w:val="sr-Latn-RS"/>
              </w:rPr>
            </w:pPr>
          </w:p>
          <w:p w14:paraId="6CEEA2E2" w14:textId="77777777" w:rsidR="008D527A" w:rsidRPr="002026B3" w:rsidRDefault="008D527A" w:rsidP="00047029">
            <w:pPr>
              <w:rPr>
                <w:sz w:val="22"/>
                <w:szCs w:val="22"/>
                <w:lang w:val="sr-Latn-RS"/>
              </w:rPr>
            </w:pPr>
          </w:p>
          <w:p w14:paraId="19EBA98C" w14:textId="77777777" w:rsidR="008D527A" w:rsidRPr="002026B3" w:rsidRDefault="008D527A" w:rsidP="00047029">
            <w:pPr>
              <w:rPr>
                <w:sz w:val="22"/>
                <w:szCs w:val="22"/>
                <w:lang w:val="sr-Latn-RS"/>
              </w:rPr>
            </w:pPr>
          </w:p>
          <w:p w14:paraId="00D413A4" w14:textId="77777777" w:rsidR="008D527A" w:rsidRPr="002026B3" w:rsidRDefault="008D527A" w:rsidP="00047029">
            <w:pPr>
              <w:rPr>
                <w:sz w:val="22"/>
                <w:szCs w:val="22"/>
                <w:lang w:val="sr-Latn-RS"/>
              </w:rPr>
            </w:pPr>
          </w:p>
          <w:p w14:paraId="63021B65" w14:textId="77777777" w:rsidR="008D527A" w:rsidRPr="002026B3" w:rsidRDefault="008D527A" w:rsidP="00047029">
            <w:pPr>
              <w:rPr>
                <w:sz w:val="22"/>
                <w:szCs w:val="22"/>
                <w:lang w:val="sr-Latn-RS"/>
              </w:rPr>
            </w:pPr>
          </w:p>
          <w:p w14:paraId="62E1E0F6" w14:textId="77777777" w:rsidR="008D527A" w:rsidRPr="002026B3" w:rsidRDefault="008D527A" w:rsidP="00047029">
            <w:pPr>
              <w:rPr>
                <w:sz w:val="22"/>
                <w:szCs w:val="22"/>
                <w:lang w:val="sr-Latn-RS"/>
              </w:rPr>
            </w:pPr>
          </w:p>
          <w:p w14:paraId="0E80188F" w14:textId="77777777" w:rsidR="008D527A" w:rsidRPr="002026B3" w:rsidRDefault="008D527A" w:rsidP="00047029">
            <w:pPr>
              <w:rPr>
                <w:sz w:val="22"/>
                <w:szCs w:val="22"/>
                <w:lang w:val="sr-Latn-RS"/>
              </w:rPr>
            </w:pPr>
          </w:p>
          <w:p w14:paraId="633ADB99" w14:textId="77777777" w:rsidR="008D527A" w:rsidRPr="002026B3" w:rsidRDefault="008D527A" w:rsidP="00047029">
            <w:pPr>
              <w:rPr>
                <w:sz w:val="22"/>
                <w:szCs w:val="22"/>
                <w:lang w:val="sr-Latn-RS"/>
              </w:rPr>
            </w:pPr>
          </w:p>
          <w:p w14:paraId="64075884" w14:textId="77777777" w:rsidR="008D527A" w:rsidRPr="002026B3" w:rsidRDefault="008D527A" w:rsidP="00047029">
            <w:pPr>
              <w:rPr>
                <w:sz w:val="22"/>
                <w:szCs w:val="22"/>
                <w:lang w:val="sr-Latn-RS"/>
              </w:rPr>
            </w:pPr>
          </w:p>
          <w:p w14:paraId="08DBBB4A" w14:textId="77777777" w:rsidR="008D527A" w:rsidRPr="002026B3" w:rsidRDefault="008D527A" w:rsidP="00047029">
            <w:pPr>
              <w:rPr>
                <w:sz w:val="22"/>
                <w:szCs w:val="22"/>
                <w:lang w:val="sr-Latn-RS"/>
              </w:rPr>
            </w:pPr>
          </w:p>
          <w:p w14:paraId="70ACB89B" w14:textId="77777777" w:rsidR="008D527A" w:rsidRPr="002026B3" w:rsidRDefault="008D527A" w:rsidP="00047029">
            <w:pPr>
              <w:rPr>
                <w:sz w:val="22"/>
                <w:szCs w:val="22"/>
                <w:lang w:val="sr-Latn-RS"/>
              </w:rPr>
            </w:pPr>
          </w:p>
          <w:p w14:paraId="1B2EDF34" w14:textId="77777777" w:rsidR="008D527A" w:rsidRPr="002026B3" w:rsidRDefault="008D527A" w:rsidP="00047029">
            <w:pPr>
              <w:rPr>
                <w:sz w:val="22"/>
                <w:szCs w:val="22"/>
                <w:lang w:val="sr-Latn-RS"/>
              </w:rPr>
            </w:pPr>
          </w:p>
          <w:p w14:paraId="53233D1E" w14:textId="77777777" w:rsidR="008D527A" w:rsidRPr="002026B3" w:rsidRDefault="008D527A" w:rsidP="00047029">
            <w:pPr>
              <w:rPr>
                <w:sz w:val="22"/>
                <w:szCs w:val="22"/>
                <w:lang w:val="sr-Latn-RS"/>
              </w:rPr>
            </w:pPr>
          </w:p>
          <w:p w14:paraId="09EC8231" w14:textId="77777777" w:rsidR="008D527A" w:rsidRPr="002026B3" w:rsidRDefault="008D527A" w:rsidP="00047029">
            <w:pPr>
              <w:rPr>
                <w:sz w:val="22"/>
                <w:szCs w:val="22"/>
                <w:lang w:val="sr-Latn-RS"/>
              </w:rPr>
            </w:pPr>
          </w:p>
          <w:p w14:paraId="64FFCF3E" w14:textId="77777777" w:rsidR="00077399" w:rsidRPr="002026B3" w:rsidRDefault="00077399" w:rsidP="00047029">
            <w:pPr>
              <w:rPr>
                <w:sz w:val="22"/>
                <w:szCs w:val="22"/>
                <w:lang w:val="sr-Latn-RS"/>
              </w:rPr>
            </w:pPr>
          </w:p>
          <w:p w14:paraId="15DE1DC5" w14:textId="77777777" w:rsidR="003B32C3" w:rsidRDefault="003B32C3" w:rsidP="00047029">
            <w:pPr>
              <w:rPr>
                <w:sz w:val="22"/>
                <w:szCs w:val="22"/>
                <w:lang w:val="sr-Latn-RS"/>
              </w:rPr>
            </w:pPr>
          </w:p>
          <w:p w14:paraId="71A073C5" w14:textId="77777777" w:rsidR="002026B3" w:rsidRDefault="002026B3" w:rsidP="00047029">
            <w:pPr>
              <w:rPr>
                <w:sz w:val="22"/>
                <w:szCs w:val="22"/>
                <w:lang w:val="sr-Latn-RS"/>
              </w:rPr>
            </w:pPr>
          </w:p>
          <w:p w14:paraId="42E58BC2" w14:textId="77777777" w:rsidR="002026B3" w:rsidRDefault="002026B3" w:rsidP="00047029">
            <w:pPr>
              <w:rPr>
                <w:sz w:val="22"/>
                <w:szCs w:val="22"/>
                <w:lang w:val="sr-Latn-RS"/>
              </w:rPr>
            </w:pPr>
          </w:p>
          <w:p w14:paraId="6548F331" w14:textId="77777777" w:rsidR="002026B3" w:rsidRDefault="002026B3" w:rsidP="00047029">
            <w:pPr>
              <w:rPr>
                <w:sz w:val="22"/>
                <w:szCs w:val="22"/>
                <w:lang w:val="sr-Latn-RS"/>
              </w:rPr>
            </w:pPr>
          </w:p>
          <w:p w14:paraId="20CDAD79" w14:textId="77777777" w:rsidR="002026B3" w:rsidRDefault="002026B3" w:rsidP="00047029">
            <w:pPr>
              <w:rPr>
                <w:sz w:val="22"/>
                <w:szCs w:val="22"/>
                <w:lang w:val="sr-Latn-RS"/>
              </w:rPr>
            </w:pPr>
          </w:p>
          <w:p w14:paraId="3B37EF8B" w14:textId="77777777" w:rsidR="002026B3" w:rsidRPr="002026B3" w:rsidRDefault="002026B3" w:rsidP="00047029">
            <w:pPr>
              <w:rPr>
                <w:sz w:val="22"/>
                <w:szCs w:val="22"/>
                <w:lang w:val="sr-Latn-RS"/>
              </w:rPr>
            </w:pPr>
          </w:p>
          <w:p w14:paraId="514B408E" w14:textId="77777777" w:rsidR="008D527A" w:rsidRPr="002026B3" w:rsidRDefault="008D527A" w:rsidP="00047029">
            <w:pPr>
              <w:rPr>
                <w:sz w:val="22"/>
                <w:szCs w:val="22"/>
                <w:lang w:val="sr-Latn-RS"/>
              </w:rPr>
            </w:pPr>
          </w:p>
        </w:tc>
      </w:tr>
      <w:tr w:rsidR="008D527A" w:rsidRPr="002026B3" w14:paraId="086E30D4" w14:textId="77777777" w:rsidTr="00047029">
        <w:tc>
          <w:tcPr>
            <w:tcW w:w="9179" w:type="dxa"/>
          </w:tcPr>
          <w:p w14:paraId="2BB84D82" w14:textId="77777777" w:rsidR="008D527A" w:rsidRPr="002026B3" w:rsidRDefault="008D527A" w:rsidP="00047029">
            <w:pPr>
              <w:rPr>
                <w:sz w:val="22"/>
                <w:szCs w:val="22"/>
                <w:lang w:val="sr-Latn-RS"/>
              </w:rPr>
            </w:pPr>
          </w:p>
          <w:p w14:paraId="58825136" w14:textId="77777777" w:rsidR="008D527A" w:rsidRPr="002026B3" w:rsidRDefault="008D527A" w:rsidP="00047029">
            <w:pPr>
              <w:jc w:val="both"/>
              <w:rPr>
                <w:sz w:val="22"/>
                <w:szCs w:val="22"/>
                <w:lang w:val="sr-Latn-RS"/>
              </w:rPr>
            </w:pPr>
            <w:r w:rsidRPr="002026B3">
              <w:rPr>
                <w:sz w:val="22"/>
                <w:szCs w:val="22"/>
                <w:lang w:val="sr-Latn-RS"/>
              </w:rPr>
              <w:t>DRUGI DAN (Napravite prostora za tekst koliko je potrebno / opciono proširite okvir i na sledeću stranu.)</w:t>
            </w:r>
          </w:p>
          <w:p w14:paraId="1A726E6B" w14:textId="77777777" w:rsidR="008D527A" w:rsidRPr="002026B3" w:rsidRDefault="008D527A" w:rsidP="00047029">
            <w:pPr>
              <w:rPr>
                <w:sz w:val="22"/>
                <w:szCs w:val="22"/>
                <w:lang w:val="sr-Latn-RS"/>
              </w:rPr>
            </w:pPr>
          </w:p>
          <w:p w14:paraId="3302C4A1" w14:textId="77777777" w:rsidR="008D527A" w:rsidRPr="002026B3" w:rsidRDefault="008D527A" w:rsidP="00047029">
            <w:pPr>
              <w:rPr>
                <w:sz w:val="22"/>
                <w:szCs w:val="22"/>
                <w:lang w:val="sr-Latn-RS"/>
              </w:rPr>
            </w:pPr>
          </w:p>
          <w:p w14:paraId="0C3E3274" w14:textId="77777777" w:rsidR="008D527A" w:rsidRPr="002026B3" w:rsidRDefault="008D527A" w:rsidP="00047029">
            <w:pPr>
              <w:rPr>
                <w:sz w:val="22"/>
                <w:szCs w:val="22"/>
                <w:lang w:val="sr-Latn-RS"/>
              </w:rPr>
            </w:pPr>
          </w:p>
          <w:p w14:paraId="49223713" w14:textId="77777777" w:rsidR="008D527A" w:rsidRPr="002026B3" w:rsidRDefault="008D527A" w:rsidP="00047029">
            <w:pPr>
              <w:rPr>
                <w:sz w:val="22"/>
                <w:szCs w:val="22"/>
                <w:lang w:val="sr-Latn-RS"/>
              </w:rPr>
            </w:pPr>
          </w:p>
          <w:p w14:paraId="40A7B0D0" w14:textId="77777777" w:rsidR="008D527A" w:rsidRPr="002026B3" w:rsidRDefault="008D527A" w:rsidP="00047029">
            <w:pPr>
              <w:rPr>
                <w:sz w:val="22"/>
                <w:szCs w:val="22"/>
                <w:lang w:val="sr-Latn-RS"/>
              </w:rPr>
            </w:pPr>
          </w:p>
          <w:p w14:paraId="7C36FE64" w14:textId="77777777" w:rsidR="008D527A" w:rsidRPr="002026B3" w:rsidRDefault="008D527A" w:rsidP="00047029">
            <w:pPr>
              <w:rPr>
                <w:sz w:val="22"/>
                <w:szCs w:val="22"/>
                <w:lang w:val="sr-Latn-RS"/>
              </w:rPr>
            </w:pPr>
          </w:p>
          <w:p w14:paraId="64CA3292" w14:textId="77777777" w:rsidR="008D527A" w:rsidRPr="002026B3" w:rsidRDefault="008D527A" w:rsidP="00047029">
            <w:pPr>
              <w:rPr>
                <w:sz w:val="22"/>
                <w:szCs w:val="22"/>
                <w:lang w:val="sr-Latn-RS"/>
              </w:rPr>
            </w:pPr>
          </w:p>
          <w:p w14:paraId="3C02E8C6" w14:textId="77777777" w:rsidR="008D527A" w:rsidRPr="002026B3" w:rsidRDefault="008D527A" w:rsidP="00047029">
            <w:pPr>
              <w:rPr>
                <w:sz w:val="22"/>
                <w:szCs w:val="22"/>
                <w:lang w:val="sr-Latn-RS"/>
              </w:rPr>
            </w:pPr>
          </w:p>
          <w:p w14:paraId="56A8D6AF" w14:textId="77777777" w:rsidR="008D527A" w:rsidRPr="002026B3" w:rsidRDefault="008D527A" w:rsidP="00047029">
            <w:pPr>
              <w:rPr>
                <w:sz w:val="22"/>
                <w:szCs w:val="22"/>
                <w:lang w:val="sr-Latn-RS"/>
              </w:rPr>
            </w:pPr>
          </w:p>
          <w:p w14:paraId="2640E0DA" w14:textId="77777777" w:rsidR="008D527A" w:rsidRPr="002026B3" w:rsidRDefault="008D527A" w:rsidP="00047029">
            <w:pPr>
              <w:rPr>
                <w:sz w:val="22"/>
                <w:szCs w:val="22"/>
                <w:lang w:val="sr-Latn-RS"/>
              </w:rPr>
            </w:pPr>
          </w:p>
          <w:p w14:paraId="21FEC68A" w14:textId="77777777" w:rsidR="008D527A" w:rsidRPr="002026B3" w:rsidRDefault="008D527A" w:rsidP="00047029">
            <w:pPr>
              <w:rPr>
                <w:sz w:val="22"/>
                <w:szCs w:val="22"/>
                <w:lang w:val="sr-Latn-RS"/>
              </w:rPr>
            </w:pPr>
          </w:p>
          <w:p w14:paraId="46137094" w14:textId="77777777" w:rsidR="008D527A" w:rsidRPr="002026B3" w:rsidRDefault="008D527A" w:rsidP="00047029">
            <w:pPr>
              <w:rPr>
                <w:sz w:val="22"/>
                <w:szCs w:val="22"/>
                <w:lang w:val="sr-Latn-RS"/>
              </w:rPr>
            </w:pPr>
          </w:p>
          <w:p w14:paraId="72D2AC70" w14:textId="77777777" w:rsidR="008D527A" w:rsidRPr="002026B3" w:rsidRDefault="008D527A" w:rsidP="00047029">
            <w:pPr>
              <w:rPr>
                <w:sz w:val="22"/>
                <w:szCs w:val="22"/>
                <w:lang w:val="sr-Latn-RS"/>
              </w:rPr>
            </w:pPr>
          </w:p>
          <w:p w14:paraId="172E3A41" w14:textId="77777777" w:rsidR="008D527A" w:rsidRPr="002026B3" w:rsidRDefault="008D527A" w:rsidP="00047029">
            <w:pPr>
              <w:rPr>
                <w:sz w:val="22"/>
                <w:szCs w:val="22"/>
                <w:lang w:val="sr-Latn-RS"/>
              </w:rPr>
            </w:pPr>
          </w:p>
          <w:p w14:paraId="637D82F0" w14:textId="77777777" w:rsidR="008D527A" w:rsidRPr="002026B3" w:rsidRDefault="008D527A" w:rsidP="00047029">
            <w:pPr>
              <w:rPr>
                <w:sz w:val="22"/>
                <w:szCs w:val="22"/>
                <w:lang w:val="sr-Latn-RS"/>
              </w:rPr>
            </w:pPr>
          </w:p>
          <w:p w14:paraId="61151B49" w14:textId="77777777" w:rsidR="008D527A" w:rsidRPr="002026B3" w:rsidRDefault="008D527A" w:rsidP="00047029">
            <w:pPr>
              <w:rPr>
                <w:sz w:val="22"/>
                <w:szCs w:val="22"/>
                <w:lang w:val="sr-Latn-RS"/>
              </w:rPr>
            </w:pPr>
          </w:p>
          <w:p w14:paraId="01C4A128" w14:textId="77777777" w:rsidR="008D527A" w:rsidRPr="002026B3" w:rsidRDefault="008D527A" w:rsidP="00047029">
            <w:pPr>
              <w:rPr>
                <w:sz w:val="22"/>
                <w:szCs w:val="22"/>
                <w:lang w:val="sr-Latn-RS"/>
              </w:rPr>
            </w:pPr>
          </w:p>
          <w:p w14:paraId="6F6722A4" w14:textId="77777777" w:rsidR="008D527A" w:rsidRPr="002026B3" w:rsidRDefault="008D527A" w:rsidP="00047029">
            <w:pPr>
              <w:rPr>
                <w:sz w:val="22"/>
                <w:szCs w:val="22"/>
                <w:lang w:val="sr-Latn-RS"/>
              </w:rPr>
            </w:pPr>
          </w:p>
          <w:p w14:paraId="62A8E6BD" w14:textId="77777777" w:rsidR="008D527A" w:rsidRPr="002026B3" w:rsidRDefault="008D527A" w:rsidP="00047029">
            <w:pPr>
              <w:rPr>
                <w:sz w:val="22"/>
                <w:szCs w:val="22"/>
                <w:lang w:val="sr-Latn-RS"/>
              </w:rPr>
            </w:pPr>
          </w:p>
          <w:p w14:paraId="04A8C67E" w14:textId="77777777" w:rsidR="008D527A" w:rsidRPr="002026B3" w:rsidRDefault="008D527A" w:rsidP="00047029">
            <w:pPr>
              <w:rPr>
                <w:sz w:val="22"/>
                <w:szCs w:val="22"/>
                <w:lang w:val="sr-Latn-RS"/>
              </w:rPr>
            </w:pPr>
          </w:p>
          <w:p w14:paraId="59D37D7A" w14:textId="77777777" w:rsidR="008D527A" w:rsidRPr="002026B3" w:rsidRDefault="008D527A" w:rsidP="00047029">
            <w:pPr>
              <w:rPr>
                <w:sz w:val="22"/>
                <w:szCs w:val="22"/>
                <w:lang w:val="sr-Latn-RS"/>
              </w:rPr>
            </w:pPr>
          </w:p>
          <w:p w14:paraId="2181A9E2" w14:textId="77777777" w:rsidR="008D527A" w:rsidRPr="002026B3" w:rsidRDefault="008D527A" w:rsidP="00047029">
            <w:pPr>
              <w:rPr>
                <w:sz w:val="22"/>
                <w:szCs w:val="22"/>
                <w:lang w:val="sr-Latn-RS"/>
              </w:rPr>
            </w:pPr>
          </w:p>
          <w:p w14:paraId="065F008C" w14:textId="77777777" w:rsidR="008D527A" w:rsidRPr="002026B3" w:rsidRDefault="008D527A" w:rsidP="00047029">
            <w:pPr>
              <w:rPr>
                <w:sz w:val="22"/>
                <w:szCs w:val="22"/>
                <w:lang w:val="sr-Latn-RS"/>
              </w:rPr>
            </w:pPr>
          </w:p>
          <w:p w14:paraId="05A4AC3E" w14:textId="77777777" w:rsidR="008D527A" w:rsidRPr="002026B3" w:rsidRDefault="008D527A" w:rsidP="00047029">
            <w:pPr>
              <w:rPr>
                <w:sz w:val="22"/>
                <w:szCs w:val="22"/>
                <w:lang w:val="sr-Latn-RS"/>
              </w:rPr>
            </w:pPr>
          </w:p>
          <w:p w14:paraId="19706E8A" w14:textId="77777777" w:rsidR="008D527A" w:rsidRPr="002026B3" w:rsidRDefault="008D527A" w:rsidP="00047029">
            <w:pPr>
              <w:rPr>
                <w:sz w:val="22"/>
                <w:szCs w:val="22"/>
                <w:lang w:val="sr-Latn-RS"/>
              </w:rPr>
            </w:pPr>
          </w:p>
          <w:p w14:paraId="094D5776" w14:textId="77777777" w:rsidR="008D527A" w:rsidRPr="002026B3" w:rsidRDefault="008D527A" w:rsidP="00047029">
            <w:pPr>
              <w:rPr>
                <w:sz w:val="22"/>
                <w:szCs w:val="22"/>
                <w:lang w:val="sr-Latn-RS"/>
              </w:rPr>
            </w:pPr>
          </w:p>
          <w:p w14:paraId="77210D99" w14:textId="77777777" w:rsidR="008D527A" w:rsidRPr="002026B3" w:rsidRDefault="008D527A" w:rsidP="00047029">
            <w:pPr>
              <w:rPr>
                <w:sz w:val="22"/>
                <w:szCs w:val="22"/>
                <w:lang w:val="sr-Latn-RS"/>
              </w:rPr>
            </w:pPr>
          </w:p>
          <w:p w14:paraId="4A13AE94" w14:textId="77777777" w:rsidR="008D527A" w:rsidRPr="002026B3" w:rsidRDefault="008D527A" w:rsidP="00047029">
            <w:pPr>
              <w:rPr>
                <w:sz w:val="22"/>
                <w:szCs w:val="22"/>
                <w:lang w:val="sr-Latn-RS"/>
              </w:rPr>
            </w:pPr>
          </w:p>
          <w:p w14:paraId="701D3150" w14:textId="77777777" w:rsidR="008D527A" w:rsidRPr="002026B3" w:rsidRDefault="008D527A" w:rsidP="00047029">
            <w:pPr>
              <w:rPr>
                <w:sz w:val="22"/>
                <w:szCs w:val="22"/>
                <w:lang w:val="sr-Latn-RS"/>
              </w:rPr>
            </w:pPr>
          </w:p>
          <w:p w14:paraId="2AF9CA31" w14:textId="77777777" w:rsidR="008D527A" w:rsidRPr="002026B3" w:rsidRDefault="008D527A" w:rsidP="00047029">
            <w:pPr>
              <w:rPr>
                <w:sz w:val="22"/>
                <w:szCs w:val="22"/>
                <w:lang w:val="sr-Latn-RS"/>
              </w:rPr>
            </w:pPr>
          </w:p>
          <w:p w14:paraId="4BCE84A7" w14:textId="77777777" w:rsidR="008D527A" w:rsidRPr="002026B3" w:rsidRDefault="008D527A" w:rsidP="00047029">
            <w:pPr>
              <w:rPr>
                <w:sz w:val="22"/>
                <w:szCs w:val="22"/>
                <w:lang w:val="sr-Latn-RS"/>
              </w:rPr>
            </w:pPr>
          </w:p>
          <w:p w14:paraId="4CC3E61D" w14:textId="77777777" w:rsidR="008D527A" w:rsidRPr="002026B3" w:rsidRDefault="008D527A" w:rsidP="00047029">
            <w:pPr>
              <w:rPr>
                <w:sz w:val="22"/>
                <w:szCs w:val="22"/>
                <w:lang w:val="sr-Latn-RS"/>
              </w:rPr>
            </w:pPr>
          </w:p>
          <w:p w14:paraId="125FD283" w14:textId="77777777" w:rsidR="008D527A" w:rsidRPr="002026B3" w:rsidRDefault="008D527A" w:rsidP="00047029">
            <w:pPr>
              <w:rPr>
                <w:sz w:val="22"/>
                <w:szCs w:val="22"/>
                <w:lang w:val="sr-Latn-RS"/>
              </w:rPr>
            </w:pPr>
          </w:p>
          <w:p w14:paraId="011B9541" w14:textId="77777777" w:rsidR="008D527A" w:rsidRPr="002026B3" w:rsidRDefault="008D527A" w:rsidP="00047029">
            <w:pPr>
              <w:rPr>
                <w:sz w:val="22"/>
                <w:szCs w:val="22"/>
                <w:lang w:val="sr-Latn-RS"/>
              </w:rPr>
            </w:pPr>
          </w:p>
          <w:p w14:paraId="1A3991CB" w14:textId="77777777" w:rsidR="008D527A" w:rsidRPr="002026B3" w:rsidRDefault="008D527A" w:rsidP="00047029">
            <w:pPr>
              <w:rPr>
                <w:sz w:val="22"/>
                <w:szCs w:val="22"/>
                <w:lang w:val="sr-Latn-RS"/>
              </w:rPr>
            </w:pPr>
          </w:p>
          <w:p w14:paraId="2D9ACE8C" w14:textId="77777777" w:rsidR="008D527A" w:rsidRPr="002026B3" w:rsidRDefault="008D527A" w:rsidP="00047029">
            <w:pPr>
              <w:rPr>
                <w:sz w:val="22"/>
                <w:szCs w:val="22"/>
                <w:lang w:val="sr-Latn-RS"/>
              </w:rPr>
            </w:pPr>
          </w:p>
          <w:p w14:paraId="26F29FE0" w14:textId="77777777" w:rsidR="008D527A" w:rsidRPr="002026B3" w:rsidRDefault="008D527A" w:rsidP="00047029">
            <w:pPr>
              <w:rPr>
                <w:sz w:val="22"/>
                <w:szCs w:val="22"/>
                <w:lang w:val="sr-Latn-RS"/>
              </w:rPr>
            </w:pPr>
          </w:p>
          <w:p w14:paraId="44EC0963" w14:textId="77777777" w:rsidR="008D527A" w:rsidRPr="002026B3" w:rsidRDefault="008D527A" w:rsidP="00047029">
            <w:pPr>
              <w:rPr>
                <w:sz w:val="22"/>
                <w:szCs w:val="22"/>
                <w:lang w:val="sr-Latn-RS"/>
              </w:rPr>
            </w:pPr>
          </w:p>
          <w:p w14:paraId="2E30F538" w14:textId="77777777" w:rsidR="008D527A" w:rsidRPr="002026B3" w:rsidRDefault="008D527A" w:rsidP="00047029">
            <w:pPr>
              <w:rPr>
                <w:sz w:val="22"/>
                <w:szCs w:val="22"/>
                <w:lang w:val="sr-Latn-RS"/>
              </w:rPr>
            </w:pPr>
          </w:p>
          <w:p w14:paraId="273C23D6" w14:textId="77777777" w:rsidR="008D527A" w:rsidRPr="002026B3" w:rsidRDefault="008D527A" w:rsidP="00047029">
            <w:pPr>
              <w:rPr>
                <w:sz w:val="22"/>
                <w:szCs w:val="22"/>
                <w:lang w:val="sr-Latn-RS"/>
              </w:rPr>
            </w:pPr>
          </w:p>
          <w:p w14:paraId="49378EF3" w14:textId="77777777" w:rsidR="008D527A" w:rsidRPr="002026B3" w:rsidRDefault="008D527A" w:rsidP="00047029">
            <w:pPr>
              <w:rPr>
                <w:sz w:val="22"/>
                <w:szCs w:val="22"/>
                <w:lang w:val="sr-Latn-RS"/>
              </w:rPr>
            </w:pPr>
          </w:p>
          <w:p w14:paraId="7373E1AE" w14:textId="77777777" w:rsidR="008D527A" w:rsidRPr="002026B3" w:rsidRDefault="008D527A" w:rsidP="00047029">
            <w:pPr>
              <w:rPr>
                <w:sz w:val="22"/>
                <w:szCs w:val="22"/>
                <w:lang w:val="sr-Latn-RS"/>
              </w:rPr>
            </w:pPr>
          </w:p>
          <w:p w14:paraId="3FA5D582" w14:textId="77777777" w:rsidR="008D527A" w:rsidRPr="002026B3" w:rsidRDefault="008D527A" w:rsidP="00047029">
            <w:pPr>
              <w:rPr>
                <w:sz w:val="22"/>
                <w:szCs w:val="22"/>
                <w:lang w:val="sr-Latn-RS"/>
              </w:rPr>
            </w:pPr>
          </w:p>
          <w:p w14:paraId="57FCBB76" w14:textId="77777777" w:rsidR="008D527A" w:rsidRPr="002026B3" w:rsidRDefault="008D527A" w:rsidP="00047029">
            <w:pPr>
              <w:rPr>
                <w:sz w:val="22"/>
                <w:szCs w:val="22"/>
                <w:lang w:val="sr-Latn-RS"/>
              </w:rPr>
            </w:pPr>
          </w:p>
          <w:p w14:paraId="15B0728A" w14:textId="77777777" w:rsidR="008D527A" w:rsidRPr="002026B3" w:rsidRDefault="008D527A" w:rsidP="00047029">
            <w:pPr>
              <w:rPr>
                <w:sz w:val="22"/>
                <w:szCs w:val="22"/>
                <w:lang w:val="sr-Latn-RS"/>
              </w:rPr>
            </w:pPr>
          </w:p>
          <w:p w14:paraId="2D26D55A" w14:textId="77777777" w:rsidR="008D527A" w:rsidRPr="002026B3" w:rsidRDefault="008D527A" w:rsidP="00047029">
            <w:pPr>
              <w:rPr>
                <w:sz w:val="22"/>
                <w:szCs w:val="22"/>
                <w:lang w:val="sr-Latn-RS"/>
              </w:rPr>
            </w:pPr>
          </w:p>
          <w:p w14:paraId="55C24BC1" w14:textId="77777777" w:rsidR="00077399" w:rsidRPr="002026B3" w:rsidRDefault="00077399" w:rsidP="00047029">
            <w:pPr>
              <w:rPr>
                <w:sz w:val="22"/>
                <w:szCs w:val="22"/>
                <w:lang w:val="sr-Latn-RS"/>
              </w:rPr>
            </w:pPr>
          </w:p>
          <w:p w14:paraId="45D3A088" w14:textId="77777777" w:rsidR="008D527A" w:rsidRPr="002026B3" w:rsidRDefault="008D527A" w:rsidP="00047029">
            <w:pPr>
              <w:rPr>
                <w:sz w:val="22"/>
                <w:szCs w:val="22"/>
                <w:lang w:val="sr-Latn-RS"/>
              </w:rPr>
            </w:pPr>
          </w:p>
          <w:p w14:paraId="2BFA518A" w14:textId="77777777" w:rsidR="001469FD" w:rsidRDefault="001469FD" w:rsidP="00047029">
            <w:pPr>
              <w:rPr>
                <w:sz w:val="22"/>
                <w:szCs w:val="22"/>
                <w:lang w:val="sr-Latn-RS"/>
              </w:rPr>
            </w:pPr>
          </w:p>
          <w:p w14:paraId="0E45F76C" w14:textId="77777777" w:rsidR="002026B3" w:rsidRDefault="002026B3" w:rsidP="00047029">
            <w:pPr>
              <w:rPr>
                <w:sz w:val="22"/>
                <w:szCs w:val="22"/>
                <w:lang w:val="sr-Latn-RS"/>
              </w:rPr>
            </w:pPr>
          </w:p>
          <w:p w14:paraId="644B177A" w14:textId="77777777" w:rsidR="002026B3" w:rsidRDefault="002026B3" w:rsidP="00047029">
            <w:pPr>
              <w:rPr>
                <w:sz w:val="22"/>
                <w:szCs w:val="22"/>
                <w:lang w:val="sr-Latn-RS"/>
              </w:rPr>
            </w:pPr>
          </w:p>
          <w:p w14:paraId="6DD40EC0" w14:textId="77777777" w:rsidR="002026B3" w:rsidRPr="002026B3" w:rsidRDefault="002026B3" w:rsidP="00047029">
            <w:pPr>
              <w:rPr>
                <w:sz w:val="22"/>
                <w:szCs w:val="22"/>
                <w:lang w:val="sr-Latn-RS"/>
              </w:rPr>
            </w:pPr>
          </w:p>
          <w:p w14:paraId="5819AB07" w14:textId="77777777" w:rsidR="008D527A" w:rsidRPr="002026B3" w:rsidRDefault="008D527A" w:rsidP="00047029">
            <w:pPr>
              <w:jc w:val="both"/>
              <w:rPr>
                <w:sz w:val="22"/>
                <w:szCs w:val="22"/>
                <w:lang w:val="sr-Latn-RS"/>
              </w:rPr>
            </w:pPr>
            <w:r w:rsidRPr="002026B3">
              <w:rPr>
                <w:sz w:val="22"/>
                <w:szCs w:val="22"/>
                <w:lang w:val="sr-Latn-RS"/>
              </w:rPr>
              <w:lastRenderedPageBreak/>
              <w:t>TREĆI DAN (Napravite prostor za tekst koliko je potrebno / opciono proširite okvir i na sledeću stranu.)</w:t>
            </w:r>
          </w:p>
          <w:p w14:paraId="6BC2FE43" w14:textId="77777777" w:rsidR="008D527A" w:rsidRPr="002026B3" w:rsidRDefault="008D527A" w:rsidP="00047029">
            <w:pPr>
              <w:rPr>
                <w:sz w:val="22"/>
                <w:szCs w:val="22"/>
                <w:lang w:val="sr-Latn-RS"/>
              </w:rPr>
            </w:pPr>
          </w:p>
          <w:p w14:paraId="32A13E8F" w14:textId="77777777" w:rsidR="008D527A" w:rsidRPr="002026B3" w:rsidRDefault="008D527A" w:rsidP="00047029">
            <w:pPr>
              <w:rPr>
                <w:sz w:val="22"/>
                <w:szCs w:val="22"/>
                <w:lang w:val="sr-Latn-RS"/>
              </w:rPr>
            </w:pPr>
          </w:p>
          <w:p w14:paraId="6EE9D547" w14:textId="77777777" w:rsidR="008D527A" w:rsidRPr="002026B3" w:rsidRDefault="008D527A" w:rsidP="00047029">
            <w:pPr>
              <w:rPr>
                <w:sz w:val="22"/>
                <w:szCs w:val="22"/>
                <w:lang w:val="sr-Latn-RS"/>
              </w:rPr>
            </w:pPr>
          </w:p>
          <w:p w14:paraId="1BA80320" w14:textId="77777777" w:rsidR="008D527A" w:rsidRPr="002026B3" w:rsidRDefault="008D527A" w:rsidP="00047029">
            <w:pPr>
              <w:rPr>
                <w:sz w:val="22"/>
                <w:szCs w:val="22"/>
                <w:lang w:val="sr-Latn-RS"/>
              </w:rPr>
            </w:pPr>
          </w:p>
          <w:p w14:paraId="178C9FB2" w14:textId="77777777" w:rsidR="008D527A" w:rsidRPr="002026B3" w:rsidRDefault="008D527A" w:rsidP="00047029">
            <w:pPr>
              <w:rPr>
                <w:sz w:val="22"/>
                <w:szCs w:val="22"/>
                <w:lang w:val="sr-Latn-RS"/>
              </w:rPr>
            </w:pPr>
          </w:p>
          <w:p w14:paraId="08D72491" w14:textId="77777777" w:rsidR="008D527A" w:rsidRPr="002026B3" w:rsidRDefault="008D527A" w:rsidP="00047029">
            <w:pPr>
              <w:rPr>
                <w:sz w:val="22"/>
                <w:szCs w:val="22"/>
                <w:lang w:val="sr-Latn-RS"/>
              </w:rPr>
            </w:pPr>
          </w:p>
          <w:p w14:paraId="40A28B4B" w14:textId="77777777" w:rsidR="008D527A" w:rsidRPr="002026B3" w:rsidRDefault="008D527A" w:rsidP="00047029">
            <w:pPr>
              <w:rPr>
                <w:sz w:val="22"/>
                <w:szCs w:val="22"/>
                <w:lang w:val="sr-Latn-RS"/>
              </w:rPr>
            </w:pPr>
          </w:p>
          <w:p w14:paraId="36C69410" w14:textId="77777777" w:rsidR="008D527A" w:rsidRPr="002026B3" w:rsidRDefault="008D527A" w:rsidP="00047029">
            <w:pPr>
              <w:rPr>
                <w:sz w:val="22"/>
                <w:szCs w:val="22"/>
                <w:lang w:val="sr-Latn-RS"/>
              </w:rPr>
            </w:pPr>
          </w:p>
          <w:p w14:paraId="7B2AFF27" w14:textId="77777777" w:rsidR="008D527A" w:rsidRPr="002026B3" w:rsidRDefault="008D527A" w:rsidP="00047029">
            <w:pPr>
              <w:rPr>
                <w:sz w:val="22"/>
                <w:szCs w:val="22"/>
                <w:lang w:val="sr-Latn-RS"/>
              </w:rPr>
            </w:pPr>
          </w:p>
          <w:p w14:paraId="3B8B771A" w14:textId="77777777" w:rsidR="008D527A" w:rsidRPr="002026B3" w:rsidRDefault="008D527A" w:rsidP="00047029">
            <w:pPr>
              <w:rPr>
                <w:sz w:val="22"/>
                <w:szCs w:val="22"/>
                <w:lang w:val="sr-Latn-RS"/>
              </w:rPr>
            </w:pPr>
          </w:p>
          <w:p w14:paraId="7064E4B4" w14:textId="77777777" w:rsidR="008D527A" w:rsidRPr="002026B3" w:rsidRDefault="008D527A" w:rsidP="00047029">
            <w:pPr>
              <w:rPr>
                <w:sz w:val="22"/>
                <w:szCs w:val="22"/>
                <w:lang w:val="sr-Latn-RS"/>
              </w:rPr>
            </w:pPr>
          </w:p>
          <w:p w14:paraId="69A6B96F" w14:textId="77777777" w:rsidR="008D527A" w:rsidRPr="002026B3" w:rsidRDefault="008D527A" w:rsidP="00047029">
            <w:pPr>
              <w:rPr>
                <w:sz w:val="22"/>
                <w:szCs w:val="22"/>
                <w:lang w:val="sr-Latn-RS"/>
              </w:rPr>
            </w:pPr>
          </w:p>
          <w:p w14:paraId="3C24D4D4" w14:textId="77777777" w:rsidR="008D527A" w:rsidRPr="002026B3" w:rsidRDefault="008D527A" w:rsidP="00047029">
            <w:pPr>
              <w:rPr>
                <w:sz w:val="22"/>
                <w:szCs w:val="22"/>
                <w:lang w:val="sr-Latn-RS"/>
              </w:rPr>
            </w:pPr>
          </w:p>
          <w:p w14:paraId="6C05AC5E" w14:textId="77777777" w:rsidR="008D527A" w:rsidRPr="002026B3" w:rsidRDefault="008D527A" w:rsidP="00047029">
            <w:pPr>
              <w:rPr>
                <w:sz w:val="22"/>
                <w:szCs w:val="22"/>
                <w:lang w:val="sr-Latn-RS"/>
              </w:rPr>
            </w:pPr>
          </w:p>
          <w:p w14:paraId="30B28CCF" w14:textId="77777777" w:rsidR="008D527A" w:rsidRPr="002026B3" w:rsidRDefault="008D527A" w:rsidP="00047029">
            <w:pPr>
              <w:rPr>
                <w:sz w:val="22"/>
                <w:szCs w:val="22"/>
                <w:lang w:val="sr-Latn-RS"/>
              </w:rPr>
            </w:pPr>
          </w:p>
          <w:p w14:paraId="4CD0A203" w14:textId="77777777" w:rsidR="008D527A" w:rsidRPr="002026B3" w:rsidRDefault="008D527A" w:rsidP="00047029">
            <w:pPr>
              <w:rPr>
                <w:sz w:val="22"/>
                <w:szCs w:val="22"/>
                <w:lang w:val="sr-Latn-RS"/>
              </w:rPr>
            </w:pPr>
          </w:p>
          <w:p w14:paraId="7AE42B7F" w14:textId="77777777" w:rsidR="008D527A" w:rsidRPr="002026B3" w:rsidRDefault="008D527A" w:rsidP="00047029">
            <w:pPr>
              <w:rPr>
                <w:sz w:val="22"/>
                <w:szCs w:val="22"/>
                <w:lang w:val="sr-Latn-RS"/>
              </w:rPr>
            </w:pPr>
          </w:p>
          <w:p w14:paraId="1E65A23F" w14:textId="77777777" w:rsidR="008D527A" w:rsidRPr="002026B3" w:rsidRDefault="008D527A" w:rsidP="00047029">
            <w:pPr>
              <w:rPr>
                <w:sz w:val="22"/>
                <w:szCs w:val="22"/>
                <w:lang w:val="sr-Latn-RS"/>
              </w:rPr>
            </w:pPr>
          </w:p>
          <w:p w14:paraId="3C0E0F26" w14:textId="77777777" w:rsidR="008D527A" w:rsidRPr="002026B3" w:rsidRDefault="008D527A" w:rsidP="00047029">
            <w:pPr>
              <w:rPr>
                <w:sz w:val="22"/>
                <w:szCs w:val="22"/>
                <w:lang w:val="sr-Latn-RS"/>
              </w:rPr>
            </w:pPr>
          </w:p>
          <w:p w14:paraId="0267EA7E" w14:textId="77777777" w:rsidR="008D527A" w:rsidRPr="002026B3" w:rsidRDefault="008D527A" w:rsidP="00047029">
            <w:pPr>
              <w:rPr>
                <w:sz w:val="22"/>
                <w:szCs w:val="22"/>
                <w:lang w:val="sr-Latn-RS"/>
              </w:rPr>
            </w:pPr>
          </w:p>
          <w:p w14:paraId="679B9466" w14:textId="77777777" w:rsidR="008D527A" w:rsidRPr="002026B3" w:rsidRDefault="008D527A" w:rsidP="00047029">
            <w:pPr>
              <w:rPr>
                <w:sz w:val="22"/>
                <w:szCs w:val="22"/>
                <w:lang w:val="sr-Latn-RS"/>
              </w:rPr>
            </w:pPr>
          </w:p>
          <w:p w14:paraId="569908D6" w14:textId="77777777" w:rsidR="008D527A" w:rsidRPr="002026B3" w:rsidRDefault="008D527A" w:rsidP="00047029">
            <w:pPr>
              <w:rPr>
                <w:sz w:val="22"/>
                <w:szCs w:val="22"/>
                <w:lang w:val="sr-Latn-RS"/>
              </w:rPr>
            </w:pPr>
          </w:p>
          <w:p w14:paraId="47F4ED48" w14:textId="77777777" w:rsidR="008D527A" w:rsidRPr="002026B3" w:rsidRDefault="008D527A" w:rsidP="00047029">
            <w:pPr>
              <w:rPr>
                <w:sz w:val="22"/>
                <w:szCs w:val="22"/>
                <w:lang w:val="sr-Latn-RS"/>
              </w:rPr>
            </w:pPr>
          </w:p>
          <w:p w14:paraId="1A3FC072" w14:textId="77777777" w:rsidR="008D527A" w:rsidRPr="002026B3" w:rsidRDefault="008D527A" w:rsidP="00047029">
            <w:pPr>
              <w:rPr>
                <w:sz w:val="22"/>
                <w:szCs w:val="22"/>
                <w:lang w:val="sr-Latn-RS"/>
              </w:rPr>
            </w:pPr>
          </w:p>
          <w:p w14:paraId="1AC68E5D" w14:textId="77777777" w:rsidR="008D527A" w:rsidRPr="002026B3" w:rsidRDefault="008D527A" w:rsidP="00047029">
            <w:pPr>
              <w:rPr>
                <w:sz w:val="22"/>
                <w:szCs w:val="22"/>
                <w:lang w:val="sr-Latn-RS"/>
              </w:rPr>
            </w:pPr>
          </w:p>
          <w:p w14:paraId="4E503B0F" w14:textId="77777777" w:rsidR="008D527A" w:rsidRPr="002026B3" w:rsidRDefault="008D527A" w:rsidP="00047029">
            <w:pPr>
              <w:rPr>
                <w:sz w:val="22"/>
                <w:szCs w:val="22"/>
                <w:lang w:val="sr-Latn-RS"/>
              </w:rPr>
            </w:pPr>
          </w:p>
          <w:p w14:paraId="76F68DE8" w14:textId="77777777" w:rsidR="008D527A" w:rsidRPr="002026B3" w:rsidRDefault="008D527A" w:rsidP="00047029">
            <w:pPr>
              <w:rPr>
                <w:sz w:val="22"/>
                <w:szCs w:val="22"/>
                <w:lang w:val="sr-Latn-RS"/>
              </w:rPr>
            </w:pPr>
          </w:p>
          <w:p w14:paraId="6BAEE6DA" w14:textId="77777777" w:rsidR="008D527A" w:rsidRPr="002026B3" w:rsidRDefault="008D527A" w:rsidP="00047029">
            <w:pPr>
              <w:rPr>
                <w:sz w:val="22"/>
                <w:szCs w:val="22"/>
                <w:lang w:val="sr-Latn-RS"/>
              </w:rPr>
            </w:pPr>
          </w:p>
          <w:p w14:paraId="2FDB36DA" w14:textId="77777777" w:rsidR="008D527A" w:rsidRPr="002026B3" w:rsidRDefault="008D527A" w:rsidP="00047029">
            <w:pPr>
              <w:rPr>
                <w:sz w:val="22"/>
                <w:szCs w:val="22"/>
                <w:lang w:val="sr-Latn-RS"/>
              </w:rPr>
            </w:pPr>
          </w:p>
          <w:p w14:paraId="07D41434" w14:textId="77777777" w:rsidR="008D527A" w:rsidRPr="002026B3" w:rsidRDefault="008D527A" w:rsidP="00047029">
            <w:pPr>
              <w:rPr>
                <w:sz w:val="22"/>
                <w:szCs w:val="22"/>
                <w:lang w:val="sr-Latn-RS"/>
              </w:rPr>
            </w:pPr>
          </w:p>
          <w:p w14:paraId="6E17BB8C" w14:textId="77777777" w:rsidR="008D527A" w:rsidRPr="002026B3" w:rsidRDefault="008D527A" w:rsidP="00047029">
            <w:pPr>
              <w:rPr>
                <w:sz w:val="22"/>
                <w:szCs w:val="22"/>
                <w:lang w:val="sr-Latn-RS"/>
              </w:rPr>
            </w:pPr>
          </w:p>
          <w:p w14:paraId="1F82CD97" w14:textId="77777777" w:rsidR="008D527A" w:rsidRPr="002026B3" w:rsidRDefault="008D527A" w:rsidP="00047029">
            <w:pPr>
              <w:rPr>
                <w:sz w:val="22"/>
                <w:szCs w:val="22"/>
                <w:lang w:val="sr-Latn-RS"/>
              </w:rPr>
            </w:pPr>
          </w:p>
          <w:p w14:paraId="7815EAB3" w14:textId="77777777" w:rsidR="008D527A" w:rsidRPr="002026B3" w:rsidRDefault="008D527A" w:rsidP="00047029">
            <w:pPr>
              <w:rPr>
                <w:sz w:val="22"/>
                <w:szCs w:val="22"/>
                <w:lang w:val="sr-Latn-RS"/>
              </w:rPr>
            </w:pPr>
          </w:p>
          <w:p w14:paraId="7BD9D4DA" w14:textId="77777777" w:rsidR="008D527A" w:rsidRPr="002026B3" w:rsidRDefault="008D527A" w:rsidP="00047029">
            <w:pPr>
              <w:rPr>
                <w:sz w:val="22"/>
                <w:szCs w:val="22"/>
                <w:lang w:val="sr-Latn-RS"/>
              </w:rPr>
            </w:pPr>
          </w:p>
          <w:p w14:paraId="6EC7AAE6" w14:textId="77777777" w:rsidR="008D527A" w:rsidRPr="002026B3" w:rsidRDefault="008D527A" w:rsidP="00047029">
            <w:pPr>
              <w:rPr>
                <w:sz w:val="22"/>
                <w:szCs w:val="22"/>
                <w:lang w:val="sr-Latn-RS"/>
              </w:rPr>
            </w:pPr>
          </w:p>
          <w:p w14:paraId="7CF4358F" w14:textId="77777777" w:rsidR="008D527A" w:rsidRPr="002026B3" w:rsidRDefault="008D527A" w:rsidP="00047029">
            <w:pPr>
              <w:rPr>
                <w:sz w:val="22"/>
                <w:szCs w:val="22"/>
                <w:lang w:val="sr-Latn-RS"/>
              </w:rPr>
            </w:pPr>
          </w:p>
          <w:p w14:paraId="3FB7A077" w14:textId="77777777" w:rsidR="008D527A" w:rsidRPr="002026B3" w:rsidRDefault="008D527A" w:rsidP="00047029">
            <w:pPr>
              <w:rPr>
                <w:sz w:val="22"/>
                <w:szCs w:val="22"/>
                <w:lang w:val="sr-Latn-RS"/>
              </w:rPr>
            </w:pPr>
          </w:p>
          <w:p w14:paraId="0293D644" w14:textId="77777777" w:rsidR="008D527A" w:rsidRPr="002026B3" w:rsidRDefault="008D527A" w:rsidP="00047029">
            <w:pPr>
              <w:rPr>
                <w:sz w:val="22"/>
                <w:szCs w:val="22"/>
                <w:lang w:val="sr-Latn-RS"/>
              </w:rPr>
            </w:pPr>
          </w:p>
          <w:p w14:paraId="7C8FAACB" w14:textId="77777777" w:rsidR="008D527A" w:rsidRPr="002026B3" w:rsidRDefault="008D527A" w:rsidP="00047029">
            <w:pPr>
              <w:rPr>
                <w:sz w:val="22"/>
                <w:szCs w:val="22"/>
                <w:lang w:val="sr-Latn-RS"/>
              </w:rPr>
            </w:pPr>
          </w:p>
          <w:p w14:paraId="2E982184" w14:textId="77777777" w:rsidR="008D527A" w:rsidRPr="002026B3" w:rsidRDefault="008D527A" w:rsidP="00047029">
            <w:pPr>
              <w:rPr>
                <w:sz w:val="22"/>
                <w:szCs w:val="22"/>
                <w:lang w:val="sr-Latn-RS"/>
              </w:rPr>
            </w:pPr>
          </w:p>
          <w:p w14:paraId="1D4A816C" w14:textId="77777777" w:rsidR="008D527A" w:rsidRPr="002026B3" w:rsidRDefault="008D527A" w:rsidP="00047029">
            <w:pPr>
              <w:rPr>
                <w:sz w:val="22"/>
                <w:szCs w:val="22"/>
                <w:lang w:val="sr-Latn-RS"/>
              </w:rPr>
            </w:pPr>
          </w:p>
          <w:p w14:paraId="4E53D61D" w14:textId="77777777" w:rsidR="008D527A" w:rsidRPr="002026B3" w:rsidRDefault="008D527A" w:rsidP="00047029">
            <w:pPr>
              <w:rPr>
                <w:sz w:val="22"/>
                <w:szCs w:val="22"/>
                <w:lang w:val="sr-Latn-RS"/>
              </w:rPr>
            </w:pPr>
          </w:p>
          <w:p w14:paraId="0149F420" w14:textId="77777777" w:rsidR="008D527A" w:rsidRPr="002026B3" w:rsidRDefault="008D527A" w:rsidP="00047029">
            <w:pPr>
              <w:rPr>
                <w:sz w:val="22"/>
                <w:szCs w:val="22"/>
                <w:lang w:val="sr-Latn-RS"/>
              </w:rPr>
            </w:pPr>
          </w:p>
          <w:p w14:paraId="0D271E15" w14:textId="77777777" w:rsidR="008D527A" w:rsidRPr="002026B3" w:rsidRDefault="008D527A" w:rsidP="00047029">
            <w:pPr>
              <w:rPr>
                <w:sz w:val="22"/>
                <w:szCs w:val="22"/>
                <w:lang w:val="sr-Latn-RS"/>
              </w:rPr>
            </w:pPr>
          </w:p>
          <w:p w14:paraId="30B9D6C9" w14:textId="77777777" w:rsidR="008D527A" w:rsidRPr="002026B3" w:rsidRDefault="008D527A" w:rsidP="00047029">
            <w:pPr>
              <w:rPr>
                <w:sz w:val="22"/>
                <w:szCs w:val="22"/>
                <w:lang w:val="sr-Latn-RS"/>
              </w:rPr>
            </w:pPr>
          </w:p>
          <w:p w14:paraId="6471A31D" w14:textId="77777777" w:rsidR="008D527A" w:rsidRPr="002026B3" w:rsidRDefault="008D527A" w:rsidP="00047029">
            <w:pPr>
              <w:rPr>
                <w:sz w:val="22"/>
                <w:szCs w:val="22"/>
                <w:lang w:val="sr-Latn-RS"/>
              </w:rPr>
            </w:pPr>
          </w:p>
          <w:p w14:paraId="768B79AB" w14:textId="77777777" w:rsidR="008D527A" w:rsidRPr="002026B3" w:rsidRDefault="008D527A" w:rsidP="00047029">
            <w:pPr>
              <w:rPr>
                <w:sz w:val="22"/>
                <w:szCs w:val="22"/>
                <w:lang w:val="sr-Latn-RS"/>
              </w:rPr>
            </w:pPr>
          </w:p>
          <w:p w14:paraId="5FC78D74" w14:textId="77777777" w:rsidR="008D527A" w:rsidRPr="002026B3" w:rsidRDefault="008D527A" w:rsidP="00047029">
            <w:pPr>
              <w:rPr>
                <w:sz w:val="22"/>
                <w:szCs w:val="22"/>
                <w:lang w:val="sr-Latn-RS"/>
              </w:rPr>
            </w:pPr>
          </w:p>
          <w:p w14:paraId="00BDF69F" w14:textId="77777777" w:rsidR="001469FD" w:rsidRDefault="001469FD" w:rsidP="00047029">
            <w:pPr>
              <w:jc w:val="both"/>
              <w:rPr>
                <w:sz w:val="22"/>
                <w:szCs w:val="22"/>
                <w:lang w:val="sr-Latn-RS"/>
              </w:rPr>
            </w:pPr>
          </w:p>
          <w:p w14:paraId="68936FD5" w14:textId="77777777" w:rsidR="002026B3" w:rsidRDefault="002026B3" w:rsidP="00047029">
            <w:pPr>
              <w:jc w:val="both"/>
              <w:rPr>
                <w:sz w:val="22"/>
                <w:szCs w:val="22"/>
                <w:lang w:val="sr-Latn-RS"/>
              </w:rPr>
            </w:pPr>
          </w:p>
          <w:p w14:paraId="6A5F338F" w14:textId="77777777" w:rsidR="002026B3" w:rsidRDefault="002026B3" w:rsidP="00047029">
            <w:pPr>
              <w:jc w:val="both"/>
              <w:rPr>
                <w:sz w:val="22"/>
                <w:szCs w:val="22"/>
                <w:lang w:val="sr-Latn-RS"/>
              </w:rPr>
            </w:pPr>
          </w:p>
          <w:p w14:paraId="6A12D015" w14:textId="77777777" w:rsidR="002026B3" w:rsidRDefault="002026B3" w:rsidP="00047029">
            <w:pPr>
              <w:jc w:val="both"/>
              <w:rPr>
                <w:sz w:val="22"/>
                <w:szCs w:val="22"/>
                <w:lang w:val="sr-Latn-RS"/>
              </w:rPr>
            </w:pPr>
          </w:p>
          <w:p w14:paraId="317042F7" w14:textId="77777777" w:rsidR="002026B3" w:rsidRPr="002026B3" w:rsidRDefault="002026B3" w:rsidP="00047029">
            <w:pPr>
              <w:jc w:val="both"/>
              <w:rPr>
                <w:sz w:val="22"/>
                <w:szCs w:val="22"/>
                <w:lang w:val="sr-Latn-RS"/>
              </w:rPr>
            </w:pPr>
          </w:p>
          <w:p w14:paraId="058A908F" w14:textId="4EC1ED6B" w:rsidR="008D527A" w:rsidRPr="002026B3" w:rsidRDefault="008D527A" w:rsidP="00047029">
            <w:pPr>
              <w:jc w:val="both"/>
              <w:rPr>
                <w:sz w:val="22"/>
                <w:szCs w:val="22"/>
                <w:lang w:val="sr-Latn-RS"/>
              </w:rPr>
            </w:pPr>
            <w:r w:rsidRPr="002026B3">
              <w:rPr>
                <w:sz w:val="22"/>
                <w:szCs w:val="22"/>
                <w:lang w:val="sr-Latn-RS"/>
              </w:rPr>
              <w:lastRenderedPageBreak/>
              <w:t>ČETVRTI DAN (Napravite prostor za tekst koliko je potrebno / opciono proširite okvir i na sledeću stranu.)</w:t>
            </w:r>
          </w:p>
          <w:p w14:paraId="2FD86344" w14:textId="77777777" w:rsidR="008D527A" w:rsidRPr="002026B3" w:rsidRDefault="008D527A" w:rsidP="00047029">
            <w:pPr>
              <w:rPr>
                <w:sz w:val="22"/>
                <w:szCs w:val="22"/>
                <w:lang w:val="sr-Latn-RS"/>
              </w:rPr>
            </w:pPr>
          </w:p>
          <w:p w14:paraId="1B64ECB7" w14:textId="77777777" w:rsidR="008D527A" w:rsidRPr="002026B3" w:rsidRDefault="008D527A" w:rsidP="00047029">
            <w:pPr>
              <w:rPr>
                <w:sz w:val="22"/>
                <w:szCs w:val="22"/>
                <w:lang w:val="sr-Latn-RS"/>
              </w:rPr>
            </w:pPr>
          </w:p>
          <w:p w14:paraId="09D9E720" w14:textId="77777777" w:rsidR="008D527A" w:rsidRPr="002026B3" w:rsidRDefault="008D527A" w:rsidP="00047029">
            <w:pPr>
              <w:rPr>
                <w:sz w:val="22"/>
                <w:szCs w:val="22"/>
                <w:lang w:val="sr-Latn-RS"/>
              </w:rPr>
            </w:pPr>
          </w:p>
          <w:p w14:paraId="07846469" w14:textId="77777777" w:rsidR="008D527A" w:rsidRPr="002026B3" w:rsidRDefault="008D527A" w:rsidP="00047029">
            <w:pPr>
              <w:rPr>
                <w:sz w:val="22"/>
                <w:szCs w:val="22"/>
                <w:lang w:val="sr-Latn-RS"/>
              </w:rPr>
            </w:pPr>
          </w:p>
          <w:p w14:paraId="7D0CC2F1" w14:textId="77777777" w:rsidR="008D527A" w:rsidRPr="002026B3" w:rsidRDefault="008D527A" w:rsidP="00047029">
            <w:pPr>
              <w:rPr>
                <w:sz w:val="22"/>
                <w:szCs w:val="22"/>
                <w:lang w:val="sr-Latn-RS"/>
              </w:rPr>
            </w:pPr>
          </w:p>
          <w:p w14:paraId="6D9F9D98" w14:textId="77777777" w:rsidR="008D527A" w:rsidRPr="002026B3" w:rsidRDefault="008D527A" w:rsidP="00047029">
            <w:pPr>
              <w:rPr>
                <w:sz w:val="22"/>
                <w:szCs w:val="22"/>
                <w:lang w:val="sr-Latn-RS"/>
              </w:rPr>
            </w:pPr>
          </w:p>
          <w:p w14:paraId="1F6DCEC6" w14:textId="77777777" w:rsidR="008D527A" w:rsidRPr="002026B3" w:rsidRDefault="008D527A" w:rsidP="00047029">
            <w:pPr>
              <w:rPr>
                <w:sz w:val="22"/>
                <w:szCs w:val="22"/>
                <w:lang w:val="sr-Latn-RS"/>
              </w:rPr>
            </w:pPr>
          </w:p>
          <w:p w14:paraId="52A253D3" w14:textId="77777777" w:rsidR="008D527A" w:rsidRPr="002026B3" w:rsidRDefault="008D527A" w:rsidP="00047029">
            <w:pPr>
              <w:rPr>
                <w:sz w:val="22"/>
                <w:szCs w:val="22"/>
                <w:lang w:val="sr-Latn-RS"/>
              </w:rPr>
            </w:pPr>
          </w:p>
          <w:p w14:paraId="3876B3F3" w14:textId="77777777" w:rsidR="008D527A" w:rsidRPr="002026B3" w:rsidRDefault="008D527A" w:rsidP="00047029">
            <w:pPr>
              <w:rPr>
                <w:sz w:val="22"/>
                <w:szCs w:val="22"/>
                <w:lang w:val="sr-Latn-RS"/>
              </w:rPr>
            </w:pPr>
          </w:p>
          <w:p w14:paraId="3CE23324" w14:textId="77777777" w:rsidR="008D527A" w:rsidRPr="002026B3" w:rsidRDefault="008D527A" w:rsidP="00047029">
            <w:pPr>
              <w:rPr>
                <w:sz w:val="22"/>
                <w:szCs w:val="22"/>
                <w:lang w:val="sr-Latn-RS"/>
              </w:rPr>
            </w:pPr>
          </w:p>
          <w:p w14:paraId="4CD0B8F4" w14:textId="77777777" w:rsidR="008D527A" w:rsidRPr="002026B3" w:rsidRDefault="008D527A" w:rsidP="00047029">
            <w:pPr>
              <w:rPr>
                <w:sz w:val="22"/>
                <w:szCs w:val="22"/>
                <w:lang w:val="sr-Latn-RS"/>
              </w:rPr>
            </w:pPr>
          </w:p>
          <w:p w14:paraId="7E54506A" w14:textId="77777777" w:rsidR="008D527A" w:rsidRPr="002026B3" w:rsidRDefault="008D527A" w:rsidP="00047029">
            <w:pPr>
              <w:rPr>
                <w:sz w:val="22"/>
                <w:szCs w:val="22"/>
                <w:lang w:val="sr-Latn-RS"/>
              </w:rPr>
            </w:pPr>
          </w:p>
          <w:p w14:paraId="039DE24E" w14:textId="77777777" w:rsidR="008D527A" w:rsidRPr="002026B3" w:rsidRDefault="008D527A" w:rsidP="00047029">
            <w:pPr>
              <w:rPr>
                <w:sz w:val="22"/>
                <w:szCs w:val="22"/>
                <w:lang w:val="sr-Latn-RS"/>
              </w:rPr>
            </w:pPr>
          </w:p>
          <w:p w14:paraId="5AFF7E1C" w14:textId="77777777" w:rsidR="008D527A" w:rsidRPr="002026B3" w:rsidRDefault="008D527A" w:rsidP="00047029">
            <w:pPr>
              <w:rPr>
                <w:sz w:val="22"/>
                <w:szCs w:val="22"/>
                <w:lang w:val="sr-Latn-RS"/>
              </w:rPr>
            </w:pPr>
          </w:p>
          <w:p w14:paraId="1695E5B8" w14:textId="77777777" w:rsidR="008D527A" w:rsidRPr="002026B3" w:rsidRDefault="008D527A" w:rsidP="00047029">
            <w:pPr>
              <w:rPr>
                <w:sz w:val="22"/>
                <w:szCs w:val="22"/>
                <w:lang w:val="sr-Latn-RS"/>
              </w:rPr>
            </w:pPr>
          </w:p>
          <w:p w14:paraId="0F9A8CC1" w14:textId="77777777" w:rsidR="008D527A" w:rsidRPr="002026B3" w:rsidRDefault="008D527A" w:rsidP="00047029">
            <w:pPr>
              <w:rPr>
                <w:sz w:val="22"/>
                <w:szCs w:val="22"/>
                <w:lang w:val="sr-Latn-RS"/>
              </w:rPr>
            </w:pPr>
          </w:p>
          <w:p w14:paraId="37167179" w14:textId="77777777" w:rsidR="008D527A" w:rsidRPr="002026B3" w:rsidRDefault="008D527A" w:rsidP="00047029">
            <w:pPr>
              <w:rPr>
                <w:sz w:val="22"/>
                <w:szCs w:val="22"/>
                <w:lang w:val="sr-Latn-RS"/>
              </w:rPr>
            </w:pPr>
          </w:p>
          <w:p w14:paraId="730C12FC" w14:textId="77777777" w:rsidR="008D527A" w:rsidRPr="002026B3" w:rsidRDefault="008D527A" w:rsidP="00047029">
            <w:pPr>
              <w:rPr>
                <w:sz w:val="22"/>
                <w:szCs w:val="22"/>
                <w:lang w:val="sr-Latn-RS"/>
              </w:rPr>
            </w:pPr>
          </w:p>
          <w:p w14:paraId="31413A32" w14:textId="77777777" w:rsidR="008D527A" w:rsidRPr="002026B3" w:rsidRDefault="008D527A" w:rsidP="00047029">
            <w:pPr>
              <w:rPr>
                <w:sz w:val="22"/>
                <w:szCs w:val="22"/>
                <w:lang w:val="sr-Latn-RS"/>
              </w:rPr>
            </w:pPr>
          </w:p>
          <w:p w14:paraId="2E625254" w14:textId="77777777" w:rsidR="008D527A" w:rsidRPr="002026B3" w:rsidRDefault="008D527A" w:rsidP="00047029">
            <w:pPr>
              <w:rPr>
                <w:sz w:val="22"/>
                <w:szCs w:val="22"/>
                <w:lang w:val="sr-Latn-RS"/>
              </w:rPr>
            </w:pPr>
          </w:p>
          <w:p w14:paraId="0CFD22E8" w14:textId="77777777" w:rsidR="008D527A" w:rsidRPr="002026B3" w:rsidRDefault="008D527A" w:rsidP="00047029">
            <w:pPr>
              <w:rPr>
                <w:sz w:val="22"/>
                <w:szCs w:val="22"/>
                <w:lang w:val="sr-Latn-RS"/>
              </w:rPr>
            </w:pPr>
          </w:p>
          <w:p w14:paraId="6630CF35" w14:textId="77777777" w:rsidR="008D527A" w:rsidRPr="002026B3" w:rsidRDefault="008D527A" w:rsidP="00047029">
            <w:pPr>
              <w:rPr>
                <w:sz w:val="22"/>
                <w:szCs w:val="22"/>
                <w:lang w:val="sr-Latn-RS"/>
              </w:rPr>
            </w:pPr>
          </w:p>
          <w:p w14:paraId="798A158B" w14:textId="77777777" w:rsidR="008D527A" w:rsidRPr="002026B3" w:rsidRDefault="008D527A" w:rsidP="00047029">
            <w:pPr>
              <w:rPr>
                <w:sz w:val="22"/>
                <w:szCs w:val="22"/>
                <w:lang w:val="sr-Latn-RS"/>
              </w:rPr>
            </w:pPr>
          </w:p>
          <w:p w14:paraId="416967E9" w14:textId="77777777" w:rsidR="008D527A" w:rsidRPr="002026B3" w:rsidRDefault="008D527A" w:rsidP="00047029">
            <w:pPr>
              <w:rPr>
                <w:sz w:val="22"/>
                <w:szCs w:val="22"/>
                <w:lang w:val="sr-Latn-RS"/>
              </w:rPr>
            </w:pPr>
          </w:p>
          <w:p w14:paraId="03C43D93" w14:textId="77777777" w:rsidR="008D527A" w:rsidRPr="002026B3" w:rsidRDefault="008D527A" w:rsidP="00047029">
            <w:pPr>
              <w:rPr>
                <w:sz w:val="22"/>
                <w:szCs w:val="22"/>
                <w:lang w:val="sr-Latn-RS"/>
              </w:rPr>
            </w:pPr>
          </w:p>
          <w:p w14:paraId="1A7AE168" w14:textId="77777777" w:rsidR="008D527A" w:rsidRPr="002026B3" w:rsidRDefault="008D527A" w:rsidP="00047029">
            <w:pPr>
              <w:rPr>
                <w:sz w:val="22"/>
                <w:szCs w:val="22"/>
                <w:lang w:val="sr-Latn-RS"/>
              </w:rPr>
            </w:pPr>
          </w:p>
          <w:p w14:paraId="772624AD" w14:textId="77777777" w:rsidR="008D527A" w:rsidRPr="002026B3" w:rsidRDefault="008D527A" w:rsidP="00047029">
            <w:pPr>
              <w:rPr>
                <w:sz w:val="22"/>
                <w:szCs w:val="22"/>
                <w:lang w:val="sr-Latn-RS"/>
              </w:rPr>
            </w:pPr>
          </w:p>
          <w:p w14:paraId="0D59EF25" w14:textId="77777777" w:rsidR="008D527A" w:rsidRPr="002026B3" w:rsidRDefault="008D527A" w:rsidP="00047029">
            <w:pPr>
              <w:rPr>
                <w:sz w:val="22"/>
                <w:szCs w:val="22"/>
                <w:lang w:val="sr-Latn-RS"/>
              </w:rPr>
            </w:pPr>
          </w:p>
          <w:p w14:paraId="4E38204E" w14:textId="77777777" w:rsidR="008D527A" w:rsidRPr="002026B3" w:rsidRDefault="008D527A" w:rsidP="00047029">
            <w:pPr>
              <w:rPr>
                <w:sz w:val="22"/>
                <w:szCs w:val="22"/>
                <w:lang w:val="sr-Latn-RS"/>
              </w:rPr>
            </w:pPr>
          </w:p>
          <w:p w14:paraId="5A3C1D36" w14:textId="77777777" w:rsidR="008D527A" w:rsidRPr="002026B3" w:rsidRDefault="008D527A" w:rsidP="00047029">
            <w:pPr>
              <w:rPr>
                <w:sz w:val="22"/>
                <w:szCs w:val="22"/>
                <w:lang w:val="sr-Latn-RS"/>
              </w:rPr>
            </w:pPr>
          </w:p>
          <w:p w14:paraId="4F398864" w14:textId="77777777" w:rsidR="008D527A" w:rsidRPr="002026B3" w:rsidRDefault="008D527A" w:rsidP="00047029">
            <w:pPr>
              <w:rPr>
                <w:sz w:val="22"/>
                <w:szCs w:val="22"/>
                <w:lang w:val="sr-Latn-RS"/>
              </w:rPr>
            </w:pPr>
          </w:p>
          <w:p w14:paraId="6D32541E" w14:textId="77777777" w:rsidR="008D527A" w:rsidRPr="002026B3" w:rsidRDefault="008D527A" w:rsidP="00047029">
            <w:pPr>
              <w:rPr>
                <w:sz w:val="22"/>
                <w:szCs w:val="22"/>
                <w:lang w:val="sr-Latn-RS"/>
              </w:rPr>
            </w:pPr>
          </w:p>
          <w:p w14:paraId="3ED20367" w14:textId="77777777" w:rsidR="008D527A" w:rsidRPr="002026B3" w:rsidRDefault="008D527A" w:rsidP="00047029">
            <w:pPr>
              <w:rPr>
                <w:sz w:val="22"/>
                <w:szCs w:val="22"/>
                <w:lang w:val="sr-Latn-RS"/>
              </w:rPr>
            </w:pPr>
          </w:p>
          <w:p w14:paraId="19D94DAD" w14:textId="77777777" w:rsidR="008D527A" w:rsidRPr="002026B3" w:rsidRDefault="008D527A" w:rsidP="00047029">
            <w:pPr>
              <w:rPr>
                <w:sz w:val="22"/>
                <w:szCs w:val="22"/>
                <w:lang w:val="sr-Latn-RS"/>
              </w:rPr>
            </w:pPr>
          </w:p>
          <w:p w14:paraId="4085B5B9" w14:textId="77777777" w:rsidR="008D527A" w:rsidRPr="002026B3" w:rsidRDefault="008D527A" w:rsidP="00047029">
            <w:pPr>
              <w:rPr>
                <w:sz w:val="22"/>
                <w:szCs w:val="22"/>
                <w:lang w:val="sr-Latn-RS"/>
              </w:rPr>
            </w:pPr>
          </w:p>
          <w:p w14:paraId="649945CF" w14:textId="77777777" w:rsidR="008D527A" w:rsidRPr="002026B3" w:rsidRDefault="008D527A" w:rsidP="00047029">
            <w:pPr>
              <w:rPr>
                <w:sz w:val="22"/>
                <w:szCs w:val="22"/>
                <w:lang w:val="sr-Latn-RS"/>
              </w:rPr>
            </w:pPr>
          </w:p>
          <w:p w14:paraId="6717FA9A" w14:textId="77777777" w:rsidR="008D527A" w:rsidRPr="002026B3" w:rsidRDefault="008D527A" w:rsidP="00047029">
            <w:pPr>
              <w:rPr>
                <w:sz w:val="22"/>
                <w:szCs w:val="22"/>
                <w:lang w:val="sr-Latn-RS"/>
              </w:rPr>
            </w:pPr>
          </w:p>
          <w:p w14:paraId="1DF5CF12" w14:textId="77777777" w:rsidR="008D527A" w:rsidRPr="002026B3" w:rsidRDefault="008D527A" w:rsidP="00047029">
            <w:pPr>
              <w:rPr>
                <w:sz w:val="22"/>
                <w:szCs w:val="22"/>
                <w:lang w:val="sr-Latn-RS"/>
              </w:rPr>
            </w:pPr>
          </w:p>
          <w:p w14:paraId="7A15B94E" w14:textId="77777777" w:rsidR="008D527A" w:rsidRPr="002026B3" w:rsidRDefault="008D527A" w:rsidP="00047029">
            <w:pPr>
              <w:rPr>
                <w:sz w:val="22"/>
                <w:szCs w:val="22"/>
                <w:lang w:val="sr-Latn-RS"/>
              </w:rPr>
            </w:pPr>
          </w:p>
          <w:p w14:paraId="2E72E863" w14:textId="77777777" w:rsidR="008D527A" w:rsidRPr="002026B3" w:rsidRDefault="008D527A" w:rsidP="00047029">
            <w:pPr>
              <w:rPr>
                <w:sz w:val="22"/>
                <w:szCs w:val="22"/>
                <w:lang w:val="sr-Latn-RS"/>
              </w:rPr>
            </w:pPr>
          </w:p>
          <w:p w14:paraId="0949EBF8" w14:textId="77777777" w:rsidR="008D527A" w:rsidRPr="002026B3" w:rsidRDefault="008D527A" w:rsidP="00047029">
            <w:pPr>
              <w:rPr>
                <w:sz w:val="22"/>
                <w:szCs w:val="22"/>
                <w:lang w:val="sr-Latn-RS"/>
              </w:rPr>
            </w:pPr>
          </w:p>
          <w:p w14:paraId="73EE3FF0" w14:textId="77777777" w:rsidR="008D527A" w:rsidRPr="002026B3" w:rsidRDefault="008D527A" w:rsidP="00047029">
            <w:pPr>
              <w:rPr>
                <w:sz w:val="22"/>
                <w:szCs w:val="22"/>
                <w:lang w:val="sr-Latn-RS"/>
              </w:rPr>
            </w:pPr>
          </w:p>
          <w:p w14:paraId="1617D8E5" w14:textId="77777777" w:rsidR="008D527A" w:rsidRPr="002026B3" w:rsidRDefault="008D527A" w:rsidP="00047029">
            <w:pPr>
              <w:rPr>
                <w:sz w:val="22"/>
                <w:szCs w:val="22"/>
                <w:lang w:val="sr-Latn-RS"/>
              </w:rPr>
            </w:pPr>
          </w:p>
          <w:p w14:paraId="2BE882AA" w14:textId="77777777" w:rsidR="008D527A" w:rsidRPr="002026B3" w:rsidRDefault="008D527A" w:rsidP="00047029">
            <w:pPr>
              <w:rPr>
                <w:sz w:val="22"/>
                <w:szCs w:val="22"/>
                <w:lang w:val="sr-Latn-RS"/>
              </w:rPr>
            </w:pPr>
          </w:p>
          <w:p w14:paraId="43FEC564" w14:textId="77777777" w:rsidR="008D527A" w:rsidRPr="002026B3" w:rsidRDefault="008D527A" w:rsidP="00047029">
            <w:pPr>
              <w:rPr>
                <w:sz w:val="22"/>
                <w:szCs w:val="22"/>
                <w:lang w:val="sr-Latn-RS"/>
              </w:rPr>
            </w:pPr>
          </w:p>
          <w:p w14:paraId="7E11F0F8" w14:textId="77777777" w:rsidR="00F523F7" w:rsidRPr="002026B3" w:rsidRDefault="00F523F7" w:rsidP="00047029">
            <w:pPr>
              <w:rPr>
                <w:sz w:val="22"/>
                <w:szCs w:val="22"/>
                <w:lang w:val="sr-Latn-RS"/>
              </w:rPr>
            </w:pPr>
          </w:p>
          <w:p w14:paraId="3A79746C" w14:textId="77777777" w:rsidR="00F523F7" w:rsidRPr="002026B3" w:rsidRDefault="00F523F7" w:rsidP="00047029">
            <w:pPr>
              <w:rPr>
                <w:sz w:val="22"/>
                <w:szCs w:val="22"/>
                <w:lang w:val="sr-Latn-RS"/>
              </w:rPr>
            </w:pPr>
          </w:p>
          <w:p w14:paraId="06EB898C" w14:textId="77777777" w:rsidR="008D527A" w:rsidRDefault="008D527A" w:rsidP="00047029">
            <w:pPr>
              <w:rPr>
                <w:sz w:val="22"/>
                <w:szCs w:val="22"/>
                <w:lang w:val="sr-Latn-RS"/>
              </w:rPr>
            </w:pPr>
          </w:p>
          <w:p w14:paraId="00F293C5" w14:textId="77777777" w:rsidR="002026B3" w:rsidRDefault="002026B3" w:rsidP="00047029">
            <w:pPr>
              <w:rPr>
                <w:sz w:val="22"/>
                <w:szCs w:val="22"/>
                <w:lang w:val="sr-Latn-RS"/>
              </w:rPr>
            </w:pPr>
          </w:p>
          <w:p w14:paraId="411C690E" w14:textId="77777777" w:rsidR="002026B3" w:rsidRDefault="002026B3" w:rsidP="00047029">
            <w:pPr>
              <w:rPr>
                <w:sz w:val="22"/>
                <w:szCs w:val="22"/>
                <w:lang w:val="sr-Latn-RS"/>
              </w:rPr>
            </w:pPr>
          </w:p>
          <w:p w14:paraId="183DE6AF" w14:textId="77777777" w:rsidR="002026B3" w:rsidRDefault="002026B3" w:rsidP="00047029">
            <w:pPr>
              <w:rPr>
                <w:sz w:val="22"/>
                <w:szCs w:val="22"/>
                <w:lang w:val="sr-Latn-RS"/>
              </w:rPr>
            </w:pPr>
          </w:p>
          <w:p w14:paraId="18494B0C" w14:textId="77777777" w:rsidR="002026B3" w:rsidRDefault="002026B3" w:rsidP="00047029">
            <w:pPr>
              <w:rPr>
                <w:sz w:val="22"/>
                <w:szCs w:val="22"/>
                <w:lang w:val="sr-Latn-RS"/>
              </w:rPr>
            </w:pPr>
          </w:p>
          <w:p w14:paraId="3BED8A1E" w14:textId="77777777" w:rsidR="002026B3" w:rsidRDefault="002026B3" w:rsidP="00047029">
            <w:pPr>
              <w:rPr>
                <w:sz w:val="22"/>
                <w:szCs w:val="22"/>
                <w:lang w:val="sr-Latn-RS"/>
              </w:rPr>
            </w:pPr>
          </w:p>
          <w:p w14:paraId="1FE7532A" w14:textId="77777777" w:rsidR="002026B3" w:rsidRPr="002026B3" w:rsidRDefault="002026B3" w:rsidP="00047029">
            <w:pPr>
              <w:rPr>
                <w:sz w:val="22"/>
                <w:szCs w:val="22"/>
                <w:lang w:val="sr-Latn-RS"/>
              </w:rPr>
            </w:pPr>
          </w:p>
        </w:tc>
      </w:tr>
    </w:tbl>
    <w:p w14:paraId="56660827" w14:textId="77777777" w:rsidR="002026B3" w:rsidRPr="002026B3" w:rsidRDefault="002026B3" w:rsidP="008D527A">
      <w:pPr>
        <w:pStyle w:val="ListParagraph"/>
        <w:ind w:left="0"/>
        <w:jc w:val="both"/>
        <w:rPr>
          <w:sz w:val="22"/>
          <w:szCs w:val="22"/>
          <w:lang w:val="sr-Latn-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3"/>
      </w:tblGrid>
      <w:tr w:rsidR="00B0443C" w:rsidRPr="002026B3" w14:paraId="2CC50BF4" w14:textId="77777777" w:rsidTr="00B0443C">
        <w:tc>
          <w:tcPr>
            <w:tcW w:w="8953" w:type="dxa"/>
          </w:tcPr>
          <w:p w14:paraId="06AFB440" w14:textId="77777777" w:rsidR="00B0443C" w:rsidRPr="002026B3" w:rsidRDefault="00B0443C" w:rsidP="00047029">
            <w:pPr>
              <w:rPr>
                <w:sz w:val="22"/>
                <w:szCs w:val="22"/>
                <w:lang w:val="sr-Latn-RS"/>
              </w:rPr>
            </w:pPr>
          </w:p>
          <w:p w14:paraId="1DA2B7A5" w14:textId="72A78E2B" w:rsidR="00B0443C" w:rsidRPr="002026B3" w:rsidRDefault="00B0443C" w:rsidP="00047029">
            <w:pPr>
              <w:jc w:val="both"/>
              <w:rPr>
                <w:sz w:val="22"/>
                <w:szCs w:val="22"/>
                <w:lang w:val="sr-Latn-RS"/>
              </w:rPr>
            </w:pPr>
            <w:r w:rsidRPr="002026B3">
              <w:rPr>
                <w:sz w:val="22"/>
                <w:szCs w:val="22"/>
                <w:lang w:val="sr-Latn-RS"/>
              </w:rPr>
              <w:t>PETI DAN (Napravite prostora za tekst koliko je potrebno / opciono proširite okvir i na sledeću stranu.)</w:t>
            </w:r>
          </w:p>
          <w:p w14:paraId="066BF7DB" w14:textId="77777777" w:rsidR="00B0443C" w:rsidRPr="002026B3" w:rsidRDefault="00B0443C" w:rsidP="00047029">
            <w:pPr>
              <w:rPr>
                <w:sz w:val="22"/>
                <w:szCs w:val="22"/>
                <w:lang w:val="sr-Latn-RS"/>
              </w:rPr>
            </w:pPr>
          </w:p>
          <w:p w14:paraId="771047E6" w14:textId="77777777" w:rsidR="00B0443C" w:rsidRPr="002026B3" w:rsidRDefault="00B0443C" w:rsidP="00047029">
            <w:pPr>
              <w:rPr>
                <w:sz w:val="22"/>
                <w:szCs w:val="22"/>
                <w:lang w:val="sr-Latn-RS"/>
              </w:rPr>
            </w:pPr>
          </w:p>
          <w:p w14:paraId="46A33D5D" w14:textId="77777777" w:rsidR="00B0443C" w:rsidRPr="002026B3" w:rsidRDefault="00B0443C" w:rsidP="00047029">
            <w:pPr>
              <w:rPr>
                <w:sz w:val="22"/>
                <w:szCs w:val="22"/>
                <w:lang w:val="sr-Latn-RS"/>
              </w:rPr>
            </w:pPr>
          </w:p>
          <w:p w14:paraId="7F75E788" w14:textId="77777777" w:rsidR="00B0443C" w:rsidRPr="002026B3" w:rsidRDefault="00B0443C" w:rsidP="00047029">
            <w:pPr>
              <w:rPr>
                <w:sz w:val="22"/>
                <w:szCs w:val="22"/>
                <w:lang w:val="sr-Latn-RS"/>
              </w:rPr>
            </w:pPr>
          </w:p>
          <w:p w14:paraId="694048EF" w14:textId="77777777" w:rsidR="00B0443C" w:rsidRPr="002026B3" w:rsidRDefault="00B0443C" w:rsidP="00047029">
            <w:pPr>
              <w:rPr>
                <w:sz w:val="22"/>
                <w:szCs w:val="22"/>
                <w:lang w:val="sr-Latn-RS"/>
              </w:rPr>
            </w:pPr>
          </w:p>
          <w:p w14:paraId="623AF4D4" w14:textId="77777777" w:rsidR="00B0443C" w:rsidRPr="002026B3" w:rsidRDefault="00B0443C" w:rsidP="00047029">
            <w:pPr>
              <w:rPr>
                <w:sz w:val="22"/>
                <w:szCs w:val="22"/>
                <w:lang w:val="sr-Latn-RS"/>
              </w:rPr>
            </w:pPr>
          </w:p>
          <w:p w14:paraId="0ACF5A76" w14:textId="77777777" w:rsidR="00B0443C" w:rsidRPr="002026B3" w:rsidRDefault="00B0443C" w:rsidP="00047029">
            <w:pPr>
              <w:rPr>
                <w:sz w:val="22"/>
                <w:szCs w:val="22"/>
                <w:lang w:val="sr-Latn-RS"/>
              </w:rPr>
            </w:pPr>
          </w:p>
          <w:p w14:paraId="4FCE147E" w14:textId="77777777" w:rsidR="00B0443C" w:rsidRPr="002026B3" w:rsidRDefault="00B0443C" w:rsidP="00047029">
            <w:pPr>
              <w:rPr>
                <w:sz w:val="22"/>
                <w:szCs w:val="22"/>
                <w:lang w:val="sr-Latn-RS"/>
              </w:rPr>
            </w:pPr>
          </w:p>
          <w:p w14:paraId="2FF50562" w14:textId="77777777" w:rsidR="00B0443C" w:rsidRPr="002026B3" w:rsidRDefault="00B0443C" w:rsidP="00047029">
            <w:pPr>
              <w:rPr>
                <w:sz w:val="22"/>
                <w:szCs w:val="22"/>
                <w:lang w:val="sr-Latn-RS"/>
              </w:rPr>
            </w:pPr>
          </w:p>
          <w:p w14:paraId="65DC51BF" w14:textId="77777777" w:rsidR="00B0443C" w:rsidRPr="002026B3" w:rsidRDefault="00B0443C" w:rsidP="00047029">
            <w:pPr>
              <w:rPr>
                <w:sz w:val="22"/>
                <w:szCs w:val="22"/>
                <w:lang w:val="sr-Latn-RS"/>
              </w:rPr>
            </w:pPr>
          </w:p>
          <w:p w14:paraId="503901B9" w14:textId="77777777" w:rsidR="00B0443C" w:rsidRPr="002026B3" w:rsidRDefault="00B0443C" w:rsidP="00047029">
            <w:pPr>
              <w:rPr>
                <w:sz w:val="22"/>
                <w:szCs w:val="22"/>
                <w:lang w:val="sr-Latn-RS"/>
              </w:rPr>
            </w:pPr>
          </w:p>
          <w:p w14:paraId="36040148" w14:textId="77777777" w:rsidR="00B0443C" w:rsidRPr="002026B3" w:rsidRDefault="00B0443C" w:rsidP="00047029">
            <w:pPr>
              <w:rPr>
                <w:sz w:val="22"/>
                <w:szCs w:val="22"/>
                <w:lang w:val="sr-Latn-RS"/>
              </w:rPr>
            </w:pPr>
          </w:p>
          <w:p w14:paraId="52B1F049" w14:textId="77777777" w:rsidR="00B0443C" w:rsidRPr="002026B3" w:rsidRDefault="00B0443C" w:rsidP="00047029">
            <w:pPr>
              <w:rPr>
                <w:sz w:val="22"/>
                <w:szCs w:val="22"/>
                <w:lang w:val="sr-Latn-RS"/>
              </w:rPr>
            </w:pPr>
          </w:p>
          <w:p w14:paraId="0F5C0527" w14:textId="77777777" w:rsidR="00B0443C" w:rsidRPr="002026B3" w:rsidRDefault="00B0443C" w:rsidP="00047029">
            <w:pPr>
              <w:rPr>
                <w:sz w:val="22"/>
                <w:szCs w:val="22"/>
                <w:lang w:val="sr-Latn-RS"/>
              </w:rPr>
            </w:pPr>
          </w:p>
          <w:p w14:paraId="583E5A78" w14:textId="77777777" w:rsidR="00B0443C" w:rsidRPr="002026B3" w:rsidRDefault="00B0443C" w:rsidP="00047029">
            <w:pPr>
              <w:rPr>
                <w:sz w:val="22"/>
                <w:szCs w:val="22"/>
                <w:lang w:val="sr-Latn-RS"/>
              </w:rPr>
            </w:pPr>
          </w:p>
          <w:p w14:paraId="6B219B5D" w14:textId="77777777" w:rsidR="00B0443C" w:rsidRPr="002026B3" w:rsidRDefault="00B0443C" w:rsidP="00047029">
            <w:pPr>
              <w:rPr>
                <w:sz w:val="22"/>
                <w:szCs w:val="22"/>
                <w:lang w:val="sr-Latn-RS"/>
              </w:rPr>
            </w:pPr>
          </w:p>
          <w:p w14:paraId="03521C99" w14:textId="77777777" w:rsidR="00B0443C" w:rsidRPr="002026B3" w:rsidRDefault="00B0443C" w:rsidP="00047029">
            <w:pPr>
              <w:rPr>
                <w:sz w:val="22"/>
                <w:szCs w:val="22"/>
                <w:lang w:val="sr-Latn-RS"/>
              </w:rPr>
            </w:pPr>
          </w:p>
          <w:p w14:paraId="001FDCF2" w14:textId="77777777" w:rsidR="00B0443C" w:rsidRPr="002026B3" w:rsidRDefault="00B0443C" w:rsidP="00047029">
            <w:pPr>
              <w:rPr>
                <w:sz w:val="22"/>
                <w:szCs w:val="22"/>
                <w:lang w:val="sr-Latn-RS"/>
              </w:rPr>
            </w:pPr>
          </w:p>
          <w:p w14:paraId="616BEEB4" w14:textId="77777777" w:rsidR="00B0443C" w:rsidRPr="002026B3" w:rsidRDefault="00B0443C" w:rsidP="00047029">
            <w:pPr>
              <w:rPr>
                <w:sz w:val="22"/>
                <w:szCs w:val="22"/>
                <w:lang w:val="sr-Latn-RS"/>
              </w:rPr>
            </w:pPr>
          </w:p>
          <w:p w14:paraId="04B16879" w14:textId="77777777" w:rsidR="00B0443C" w:rsidRPr="002026B3" w:rsidRDefault="00B0443C" w:rsidP="00047029">
            <w:pPr>
              <w:rPr>
                <w:sz w:val="22"/>
                <w:szCs w:val="22"/>
                <w:lang w:val="sr-Latn-RS"/>
              </w:rPr>
            </w:pPr>
          </w:p>
          <w:p w14:paraId="2501A18E" w14:textId="77777777" w:rsidR="00B0443C" w:rsidRPr="002026B3" w:rsidRDefault="00B0443C" w:rsidP="00047029">
            <w:pPr>
              <w:rPr>
                <w:sz w:val="22"/>
                <w:szCs w:val="22"/>
                <w:lang w:val="sr-Latn-RS"/>
              </w:rPr>
            </w:pPr>
          </w:p>
          <w:p w14:paraId="4A9F95E2" w14:textId="77777777" w:rsidR="00B0443C" w:rsidRPr="002026B3" w:rsidRDefault="00B0443C" w:rsidP="00047029">
            <w:pPr>
              <w:rPr>
                <w:sz w:val="22"/>
                <w:szCs w:val="22"/>
                <w:lang w:val="sr-Latn-RS"/>
              </w:rPr>
            </w:pPr>
          </w:p>
          <w:p w14:paraId="6745DC03" w14:textId="77777777" w:rsidR="00B0443C" w:rsidRPr="002026B3" w:rsidRDefault="00B0443C" w:rsidP="00047029">
            <w:pPr>
              <w:rPr>
                <w:sz w:val="22"/>
                <w:szCs w:val="22"/>
                <w:lang w:val="sr-Latn-RS"/>
              </w:rPr>
            </w:pPr>
          </w:p>
          <w:p w14:paraId="7E1641EB" w14:textId="77777777" w:rsidR="00B0443C" w:rsidRPr="002026B3" w:rsidRDefault="00B0443C" w:rsidP="00047029">
            <w:pPr>
              <w:rPr>
                <w:sz w:val="22"/>
                <w:szCs w:val="22"/>
                <w:lang w:val="sr-Latn-RS"/>
              </w:rPr>
            </w:pPr>
          </w:p>
          <w:p w14:paraId="36EBC49D" w14:textId="77777777" w:rsidR="00B0443C" w:rsidRPr="002026B3" w:rsidRDefault="00B0443C" w:rsidP="00047029">
            <w:pPr>
              <w:rPr>
                <w:sz w:val="22"/>
                <w:szCs w:val="22"/>
                <w:lang w:val="sr-Latn-RS"/>
              </w:rPr>
            </w:pPr>
          </w:p>
          <w:p w14:paraId="0DE298C6" w14:textId="77777777" w:rsidR="00B0443C" w:rsidRPr="002026B3" w:rsidRDefault="00B0443C" w:rsidP="00047029">
            <w:pPr>
              <w:rPr>
                <w:sz w:val="22"/>
                <w:szCs w:val="22"/>
                <w:lang w:val="sr-Latn-RS"/>
              </w:rPr>
            </w:pPr>
          </w:p>
          <w:p w14:paraId="490BA052" w14:textId="77777777" w:rsidR="00B0443C" w:rsidRPr="002026B3" w:rsidRDefault="00B0443C" w:rsidP="00047029">
            <w:pPr>
              <w:rPr>
                <w:sz w:val="22"/>
                <w:szCs w:val="22"/>
                <w:lang w:val="sr-Latn-RS"/>
              </w:rPr>
            </w:pPr>
          </w:p>
          <w:p w14:paraId="5E125310" w14:textId="77777777" w:rsidR="00B0443C" w:rsidRPr="002026B3" w:rsidRDefault="00B0443C" w:rsidP="00047029">
            <w:pPr>
              <w:rPr>
                <w:sz w:val="22"/>
                <w:szCs w:val="22"/>
                <w:lang w:val="sr-Latn-RS"/>
              </w:rPr>
            </w:pPr>
          </w:p>
          <w:p w14:paraId="00096E86" w14:textId="77777777" w:rsidR="00B0443C" w:rsidRPr="002026B3" w:rsidRDefault="00B0443C" w:rsidP="00047029">
            <w:pPr>
              <w:rPr>
                <w:sz w:val="22"/>
                <w:szCs w:val="22"/>
                <w:lang w:val="sr-Latn-RS"/>
              </w:rPr>
            </w:pPr>
          </w:p>
          <w:p w14:paraId="04E1B8C4" w14:textId="77777777" w:rsidR="00B0443C" w:rsidRPr="002026B3" w:rsidRDefault="00B0443C" w:rsidP="00047029">
            <w:pPr>
              <w:rPr>
                <w:sz w:val="22"/>
                <w:szCs w:val="22"/>
                <w:lang w:val="sr-Latn-RS"/>
              </w:rPr>
            </w:pPr>
          </w:p>
          <w:p w14:paraId="6279DF84" w14:textId="77777777" w:rsidR="00B0443C" w:rsidRPr="002026B3" w:rsidRDefault="00B0443C" w:rsidP="00047029">
            <w:pPr>
              <w:rPr>
                <w:sz w:val="22"/>
                <w:szCs w:val="22"/>
                <w:lang w:val="sr-Latn-RS"/>
              </w:rPr>
            </w:pPr>
          </w:p>
          <w:p w14:paraId="7880A7CE" w14:textId="77777777" w:rsidR="00B0443C" w:rsidRPr="002026B3" w:rsidRDefault="00B0443C" w:rsidP="00047029">
            <w:pPr>
              <w:rPr>
                <w:sz w:val="22"/>
                <w:szCs w:val="22"/>
                <w:lang w:val="sr-Latn-RS"/>
              </w:rPr>
            </w:pPr>
          </w:p>
          <w:p w14:paraId="7AB28431" w14:textId="77777777" w:rsidR="00B0443C" w:rsidRPr="002026B3" w:rsidRDefault="00B0443C" w:rsidP="00047029">
            <w:pPr>
              <w:rPr>
                <w:sz w:val="22"/>
                <w:szCs w:val="22"/>
                <w:lang w:val="sr-Latn-RS"/>
              </w:rPr>
            </w:pPr>
          </w:p>
          <w:p w14:paraId="2D863D78" w14:textId="77777777" w:rsidR="00B0443C" w:rsidRPr="002026B3" w:rsidRDefault="00B0443C" w:rsidP="00047029">
            <w:pPr>
              <w:rPr>
                <w:sz w:val="22"/>
                <w:szCs w:val="22"/>
                <w:lang w:val="sr-Latn-RS"/>
              </w:rPr>
            </w:pPr>
          </w:p>
          <w:p w14:paraId="11F0ED34" w14:textId="77777777" w:rsidR="00B0443C" w:rsidRPr="002026B3" w:rsidRDefault="00B0443C" w:rsidP="00047029">
            <w:pPr>
              <w:rPr>
                <w:sz w:val="22"/>
                <w:szCs w:val="22"/>
                <w:lang w:val="sr-Latn-RS"/>
              </w:rPr>
            </w:pPr>
          </w:p>
          <w:p w14:paraId="62C897BD" w14:textId="77777777" w:rsidR="00B0443C" w:rsidRPr="002026B3" w:rsidRDefault="00B0443C" w:rsidP="00047029">
            <w:pPr>
              <w:rPr>
                <w:sz w:val="22"/>
                <w:szCs w:val="22"/>
                <w:lang w:val="sr-Latn-RS"/>
              </w:rPr>
            </w:pPr>
          </w:p>
          <w:p w14:paraId="4472222C" w14:textId="77777777" w:rsidR="00B0443C" w:rsidRPr="002026B3" w:rsidRDefault="00B0443C" w:rsidP="00047029">
            <w:pPr>
              <w:rPr>
                <w:sz w:val="22"/>
                <w:szCs w:val="22"/>
                <w:lang w:val="sr-Latn-RS"/>
              </w:rPr>
            </w:pPr>
          </w:p>
          <w:p w14:paraId="6995DD21" w14:textId="77777777" w:rsidR="00B0443C" w:rsidRPr="002026B3" w:rsidRDefault="00B0443C" w:rsidP="00047029">
            <w:pPr>
              <w:rPr>
                <w:sz w:val="22"/>
                <w:szCs w:val="22"/>
                <w:lang w:val="sr-Latn-RS"/>
              </w:rPr>
            </w:pPr>
          </w:p>
          <w:p w14:paraId="35513173" w14:textId="77777777" w:rsidR="00B0443C" w:rsidRPr="002026B3" w:rsidRDefault="00B0443C" w:rsidP="00047029">
            <w:pPr>
              <w:rPr>
                <w:sz w:val="22"/>
                <w:szCs w:val="22"/>
                <w:lang w:val="sr-Latn-RS"/>
              </w:rPr>
            </w:pPr>
          </w:p>
          <w:p w14:paraId="06E2E94A" w14:textId="77777777" w:rsidR="00B0443C" w:rsidRPr="002026B3" w:rsidRDefault="00B0443C" w:rsidP="00047029">
            <w:pPr>
              <w:rPr>
                <w:sz w:val="22"/>
                <w:szCs w:val="22"/>
                <w:lang w:val="sr-Latn-RS"/>
              </w:rPr>
            </w:pPr>
          </w:p>
          <w:p w14:paraId="4A1C6D8F" w14:textId="77777777" w:rsidR="00B0443C" w:rsidRPr="002026B3" w:rsidRDefault="00B0443C" w:rsidP="00047029">
            <w:pPr>
              <w:rPr>
                <w:sz w:val="22"/>
                <w:szCs w:val="22"/>
                <w:lang w:val="sr-Latn-RS"/>
              </w:rPr>
            </w:pPr>
          </w:p>
          <w:p w14:paraId="3FA3F133" w14:textId="77777777" w:rsidR="00B0443C" w:rsidRPr="002026B3" w:rsidRDefault="00B0443C" w:rsidP="00047029">
            <w:pPr>
              <w:rPr>
                <w:sz w:val="22"/>
                <w:szCs w:val="22"/>
                <w:lang w:val="sr-Latn-RS"/>
              </w:rPr>
            </w:pPr>
          </w:p>
          <w:p w14:paraId="7E3C08D8" w14:textId="77777777" w:rsidR="00B0443C" w:rsidRPr="002026B3" w:rsidRDefault="00B0443C" w:rsidP="00047029">
            <w:pPr>
              <w:rPr>
                <w:sz w:val="22"/>
                <w:szCs w:val="22"/>
                <w:lang w:val="sr-Latn-RS"/>
              </w:rPr>
            </w:pPr>
          </w:p>
          <w:p w14:paraId="1F970FAD" w14:textId="77777777" w:rsidR="00B0443C" w:rsidRPr="002026B3" w:rsidRDefault="00B0443C" w:rsidP="00047029">
            <w:pPr>
              <w:rPr>
                <w:sz w:val="22"/>
                <w:szCs w:val="22"/>
                <w:lang w:val="sr-Latn-RS"/>
              </w:rPr>
            </w:pPr>
          </w:p>
          <w:p w14:paraId="2A512912" w14:textId="77777777" w:rsidR="00B0443C" w:rsidRPr="002026B3" w:rsidRDefault="00B0443C" w:rsidP="00047029">
            <w:pPr>
              <w:rPr>
                <w:sz w:val="22"/>
                <w:szCs w:val="22"/>
                <w:lang w:val="sr-Latn-RS"/>
              </w:rPr>
            </w:pPr>
          </w:p>
          <w:p w14:paraId="0F68FABC" w14:textId="77777777" w:rsidR="00B0443C" w:rsidRDefault="00B0443C" w:rsidP="00047029">
            <w:pPr>
              <w:rPr>
                <w:sz w:val="22"/>
                <w:szCs w:val="22"/>
                <w:lang w:val="sr-Latn-RS"/>
              </w:rPr>
            </w:pPr>
          </w:p>
          <w:p w14:paraId="2ABC253D" w14:textId="77777777" w:rsidR="002026B3" w:rsidRDefault="002026B3" w:rsidP="00047029">
            <w:pPr>
              <w:rPr>
                <w:sz w:val="22"/>
                <w:szCs w:val="22"/>
                <w:lang w:val="sr-Latn-RS"/>
              </w:rPr>
            </w:pPr>
          </w:p>
          <w:p w14:paraId="44E22F05" w14:textId="77777777" w:rsidR="002026B3" w:rsidRDefault="002026B3" w:rsidP="00047029">
            <w:pPr>
              <w:rPr>
                <w:sz w:val="22"/>
                <w:szCs w:val="22"/>
                <w:lang w:val="sr-Latn-RS"/>
              </w:rPr>
            </w:pPr>
          </w:p>
          <w:p w14:paraId="14AF5662" w14:textId="77777777" w:rsidR="002026B3" w:rsidRDefault="002026B3" w:rsidP="00047029">
            <w:pPr>
              <w:rPr>
                <w:sz w:val="22"/>
                <w:szCs w:val="22"/>
                <w:lang w:val="sr-Latn-RS"/>
              </w:rPr>
            </w:pPr>
          </w:p>
          <w:p w14:paraId="5EBACF7D" w14:textId="77777777" w:rsidR="002026B3" w:rsidRDefault="002026B3" w:rsidP="00047029">
            <w:pPr>
              <w:rPr>
                <w:sz w:val="22"/>
                <w:szCs w:val="22"/>
                <w:lang w:val="sr-Latn-RS"/>
              </w:rPr>
            </w:pPr>
          </w:p>
          <w:p w14:paraId="63C53E8E" w14:textId="77777777" w:rsidR="002026B3" w:rsidRPr="002026B3" w:rsidRDefault="002026B3" w:rsidP="00047029">
            <w:pPr>
              <w:rPr>
                <w:sz w:val="22"/>
                <w:szCs w:val="22"/>
                <w:lang w:val="sr-Latn-RS"/>
              </w:rPr>
            </w:pPr>
          </w:p>
          <w:p w14:paraId="4967C388" w14:textId="77777777" w:rsidR="00B0443C" w:rsidRPr="002026B3" w:rsidRDefault="00B0443C" w:rsidP="00047029">
            <w:pPr>
              <w:rPr>
                <w:sz w:val="22"/>
                <w:szCs w:val="22"/>
                <w:lang w:val="sr-Latn-RS"/>
              </w:rPr>
            </w:pPr>
          </w:p>
        </w:tc>
      </w:tr>
    </w:tbl>
    <w:p w14:paraId="3223FE32" w14:textId="77777777" w:rsidR="002026B3" w:rsidRDefault="002026B3" w:rsidP="008D527A">
      <w:pPr>
        <w:rPr>
          <w:b/>
          <w:sz w:val="22"/>
          <w:szCs w:val="22"/>
          <w:lang w:val="sr-Latn-RS"/>
        </w:rPr>
      </w:pPr>
    </w:p>
    <w:p w14:paraId="65D125FF" w14:textId="77777777" w:rsidR="002026B3" w:rsidRPr="002026B3" w:rsidRDefault="002026B3" w:rsidP="008D527A">
      <w:pPr>
        <w:rPr>
          <w:b/>
          <w:sz w:val="22"/>
          <w:szCs w:val="22"/>
          <w:lang w:val="sr-Latn-RS"/>
        </w:rPr>
      </w:pPr>
    </w:p>
    <w:p w14:paraId="5DEC43CB" w14:textId="77777777" w:rsidR="008D527A" w:rsidRPr="002026B3" w:rsidRDefault="008D527A" w:rsidP="008D527A">
      <w:pPr>
        <w:jc w:val="center"/>
        <w:rPr>
          <w:b/>
          <w:lang w:val="en-US"/>
        </w:rPr>
      </w:pPr>
      <w:proofErr w:type="spellStart"/>
      <w:r w:rsidRPr="002026B3">
        <w:rPr>
          <w:b/>
          <w:lang w:val="en-US"/>
        </w:rPr>
        <w:t>Samoevaluacija</w:t>
      </w:r>
      <w:proofErr w:type="spellEnd"/>
      <w:r w:rsidRPr="002026B3">
        <w:rPr>
          <w:b/>
          <w:lang w:val="en-US"/>
        </w:rPr>
        <w:t xml:space="preserve"> (</w:t>
      </w:r>
      <w:proofErr w:type="spellStart"/>
      <w:r w:rsidRPr="002026B3">
        <w:rPr>
          <w:b/>
          <w:lang w:val="en-US"/>
        </w:rPr>
        <w:t>popunjava</w:t>
      </w:r>
      <w:proofErr w:type="spellEnd"/>
      <w:r w:rsidRPr="002026B3">
        <w:rPr>
          <w:b/>
          <w:lang w:val="en-US"/>
        </w:rPr>
        <w:t xml:space="preserve"> student)</w:t>
      </w:r>
    </w:p>
    <w:p w14:paraId="4BF1A234" w14:textId="77777777" w:rsidR="008D527A" w:rsidRPr="002026B3" w:rsidRDefault="008D527A" w:rsidP="008D527A">
      <w:pPr>
        <w:jc w:val="center"/>
        <w:rPr>
          <w:b/>
          <w:lang w:val="en-US"/>
        </w:rPr>
      </w:pPr>
      <w:proofErr w:type="spellStart"/>
      <w:r w:rsidRPr="002026B3">
        <w:rPr>
          <w:b/>
          <w:lang w:val="en-US"/>
        </w:rPr>
        <w:t>Autoevaluare</w:t>
      </w:r>
      <w:proofErr w:type="spellEnd"/>
      <w:r w:rsidRPr="002026B3">
        <w:rPr>
          <w:b/>
          <w:lang w:val="en-US"/>
        </w:rPr>
        <w:t xml:space="preserve"> (</w:t>
      </w:r>
      <w:proofErr w:type="spellStart"/>
      <w:r w:rsidRPr="002026B3">
        <w:rPr>
          <w:b/>
          <w:lang w:val="en-US"/>
        </w:rPr>
        <w:t>completează</w:t>
      </w:r>
      <w:proofErr w:type="spellEnd"/>
      <w:r w:rsidRPr="002026B3">
        <w:rPr>
          <w:b/>
          <w:lang w:val="en-US"/>
        </w:rPr>
        <w:t xml:space="preserve"> </w:t>
      </w:r>
      <w:proofErr w:type="spellStart"/>
      <w:r w:rsidRPr="002026B3">
        <w:rPr>
          <w:b/>
          <w:lang w:val="en-US"/>
        </w:rPr>
        <w:t>studentul</w:t>
      </w:r>
      <w:proofErr w:type="spellEnd"/>
      <w:r w:rsidRPr="002026B3">
        <w:rPr>
          <w:b/>
          <w:lang w:val="en-US"/>
        </w:rPr>
        <w:t xml:space="preserve">) </w:t>
      </w:r>
    </w:p>
    <w:p w14:paraId="0FE88E78" w14:textId="77777777" w:rsidR="008D527A" w:rsidRPr="002026B3" w:rsidRDefault="008D527A" w:rsidP="008D527A">
      <w:pPr>
        <w:jc w:val="center"/>
        <w:rPr>
          <w:b/>
          <w:lang w:val="en-US"/>
        </w:rPr>
      </w:pPr>
      <w:proofErr w:type="spellStart"/>
      <w:r w:rsidRPr="002026B3">
        <w:rPr>
          <w:b/>
          <w:lang w:val="en-US"/>
        </w:rPr>
        <w:t>Korkorutnievaluacija</w:t>
      </w:r>
      <w:proofErr w:type="spellEnd"/>
      <w:r w:rsidRPr="002026B3">
        <w:rPr>
          <w:b/>
          <w:lang w:val="en-US"/>
        </w:rPr>
        <w:t xml:space="preserve"> (</w:t>
      </w:r>
      <w:proofErr w:type="spellStart"/>
      <w:r w:rsidRPr="002026B3">
        <w:rPr>
          <w:b/>
          <w:lang w:val="en-US"/>
        </w:rPr>
        <w:t>ramol</w:t>
      </w:r>
      <w:proofErr w:type="spellEnd"/>
      <w:r w:rsidRPr="002026B3">
        <w:rPr>
          <w:b/>
          <w:lang w:val="en-US"/>
        </w:rPr>
        <w:t xml:space="preserve"> o </w:t>
      </w:r>
      <w:proofErr w:type="spellStart"/>
      <w:r w:rsidRPr="002026B3">
        <w:rPr>
          <w:b/>
          <w:lang w:val="en-US"/>
        </w:rPr>
        <w:t>studento</w:t>
      </w:r>
      <w:proofErr w:type="spellEnd"/>
      <w:r w:rsidRPr="002026B3">
        <w:rPr>
          <w:b/>
          <w:lang w:val="en-US"/>
        </w:rPr>
        <w:t>)</w:t>
      </w:r>
    </w:p>
    <w:p w14:paraId="67AE4272" w14:textId="77777777" w:rsidR="008D527A" w:rsidRPr="002026B3" w:rsidRDefault="008D527A" w:rsidP="008D527A">
      <w:pPr>
        <w:jc w:val="center"/>
        <w:rPr>
          <w:b/>
          <w:sz w:val="22"/>
          <w:szCs w:val="22"/>
          <w:lang w:val="en-US"/>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1"/>
        <w:gridCol w:w="461"/>
        <w:gridCol w:w="461"/>
        <w:gridCol w:w="460"/>
        <w:gridCol w:w="460"/>
        <w:gridCol w:w="460"/>
        <w:gridCol w:w="517"/>
      </w:tblGrid>
      <w:tr w:rsidR="002026B3" w:rsidRPr="002026B3" w14:paraId="59F12A69" w14:textId="77777777" w:rsidTr="00787FCD">
        <w:trPr>
          <w:jc w:val="center"/>
        </w:trPr>
        <w:tc>
          <w:tcPr>
            <w:tcW w:w="6721" w:type="dxa"/>
            <w:shd w:val="clear" w:color="auto" w:fill="D9D9D9"/>
          </w:tcPr>
          <w:p w14:paraId="2337F9BD" w14:textId="77777777" w:rsidR="008D527A" w:rsidRPr="002026B3" w:rsidRDefault="008D527A" w:rsidP="00047029">
            <w:pPr>
              <w:jc w:val="both"/>
              <w:rPr>
                <w:bCs/>
                <w:sz w:val="22"/>
                <w:szCs w:val="22"/>
                <w:lang w:val="en-US"/>
              </w:rPr>
            </w:pPr>
            <w:proofErr w:type="spellStart"/>
            <w:r w:rsidRPr="002026B3">
              <w:rPr>
                <w:bCs/>
                <w:sz w:val="22"/>
                <w:szCs w:val="22"/>
                <w:lang w:val="en-US"/>
              </w:rPr>
              <w:t>Procenite</w:t>
            </w:r>
            <w:proofErr w:type="spellEnd"/>
            <w:r w:rsidRPr="002026B3">
              <w:rPr>
                <w:bCs/>
                <w:sz w:val="22"/>
                <w:szCs w:val="22"/>
                <w:lang w:val="en-US"/>
              </w:rPr>
              <w:t xml:space="preserve"> – od </w:t>
            </w:r>
            <w:proofErr w:type="spellStart"/>
            <w:r w:rsidRPr="002026B3">
              <w:rPr>
                <w:bCs/>
                <w:sz w:val="22"/>
                <w:szCs w:val="22"/>
                <w:lang w:val="en-US"/>
              </w:rPr>
              <w:t>najniže</w:t>
            </w:r>
            <w:proofErr w:type="spellEnd"/>
            <w:r w:rsidRPr="002026B3">
              <w:rPr>
                <w:bCs/>
                <w:sz w:val="22"/>
                <w:szCs w:val="22"/>
                <w:lang w:val="en-US"/>
              </w:rPr>
              <w:t xml:space="preserve"> </w:t>
            </w:r>
            <w:proofErr w:type="spellStart"/>
            <w:r w:rsidRPr="002026B3">
              <w:rPr>
                <w:bCs/>
                <w:sz w:val="22"/>
                <w:szCs w:val="22"/>
                <w:lang w:val="en-US"/>
              </w:rPr>
              <w:t>ocene</w:t>
            </w:r>
            <w:proofErr w:type="spellEnd"/>
            <w:r w:rsidRPr="002026B3">
              <w:rPr>
                <w:bCs/>
                <w:sz w:val="22"/>
                <w:szCs w:val="22"/>
                <w:lang w:val="en-US"/>
              </w:rPr>
              <w:t xml:space="preserve"> 5 do </w:t>
            </w:r>
            <w:proofErr w:type="spellStart"/>
            <w:r w:rsidRPr="002026B3">
              <w:rPr>
                <w:bCs/>
                <w:sz w:val="22"/>
                <w:szCs w:val="22"/>
                <w:lang w:val="en-US"/>
              </w:rPr>
              <w:t>najviše</w:t>
            </w:r>
            <w:proofErr w:type="spellEnd"/>
            <w:r w:rsidRPr="002026B3">
              <w:rPr>
                <w:bCs/>
                <w:sz w:val="22"/>
                <w:szCs w:val="22"/>
                <w:lang w:val="en-US"/>
              </w:rPr>
              <w:t xml:space="preserve"> 10 – </w:t>
            </w:r>
            <w:proofErr w:type="spellStart"/>
            <w:r w:rsidRPr="002026B3">
              <w:rPr>
                <w:bCs/>
                <w:sz w:val="22"/>
                <w:szCs w:val="22"/>
                <w:lang w:val="en-US"/>
              </w:rPr>
              <w:t>efekte</w:t>
            </w:r>
            <w:proofErr w:type="spellEnd"/>
            <w:r w:rsidRPr="002026B3">
              <w:rPr>
                <w:bCs/>
                <w:sz w:val="22"/>
                <w:szCs w:val="22"/>
                <w:lang w:val="en-US"/>
              </w:rPr>
              <w:t xml:space="preserve"> </w:t>
            </w:r>
            <w:proofErr w:type="spellStart"/>
            <w:r w:rsidRPr="002026B3">
              <w:rPr>
                <w:bCs/>
                <w:sz w:val="22"/>
                <w:szCs w:val="22"/>
                <w:lang w:val="en-US"/>
              </w:rPr>
              <w:t>ove</w:t>
            </w:r>
            <w:proofErr w:type="spellEnd"/>
            <w:r w:rsidRPr="002026B3">
              <w:rPr>
                <w:bCs/>
                <w:sz w:val="22"/>
                <w:szCs w:val="22"/>
                <w:lang w:val="en-US"/>
              </w:rPr>
              <w:t xml:space="preserve"> </w:t>
            </w:r>
            <w:proofErr w:type="spellStart"/>
            <w:r w:rsidRPr="002026B3">
              <w:rPr>
                <w:bCs/>
                <w:sz w:val="22"/>
                <w:szCs w:val="22"/>
                <w:lang w:val="en-US"/>
              </w:rPr>
              <w:t>stručne</w:t>
            </w:r>
            <w:proofErr w:type="spellEnd"/>
            <w:r w:rsidRPr="002026B3">
              <w:rPr>
                <w:bCs/>
                <w:sz w:val="22"/>
                <w:szCs w:val="22"/>
                <w:lang w:val="en-US"/>
              </w:rPr>
              <w:t xml:space="preserve"> </w:t>
            </w:r>
            <w:proofErr w:type="spellStart"/>
            <w:r w:rsidRPr="002026B3">
              <w:rPr>
                <w:bCs/>
                <w:sz w:val="22"/>
                <w:szCs w:val="22"/>
                <w:lang w:val="en-US"/>
              </w:rPr>
              <w:t>prakse</w:t>
            </w:r>
            <w:proofErr w:type="spellEnd"/>
            <w:r w:rsidRPr="002026B3">
              <w:rPr>
                <w:bCs/>
                <w:sz w:val="22"/>
                <w:szCs w:val="22"/>
                <w:lang w:val="en-US"/>
              </w:rPr>
              <w:t>.</w:t>
            </w:r>
          </w:p>
          <w:p w14:paraId="357497D6" w14:textId="77777777" w:rsidR="008D527A" w:rsidRPr="002026B3" w:rsidRDefault="008D527A" w:rsidP="00047029">
            <w:pPr>
              <w:jc w:val="both"/>
              <w:rPr>
                <w:bCs/>
                <w:sz w:val="22"/>
                <w:szCs w:val="22"/>
                <w:lang w:val="es-AR"/>
              </w:rPr>
            </w:pPr>
            <w:proofErr w:type="spellStart"/>
            <w:r w:rsidRPr="002026B3">
              <w:rPr>
                <w:bCs/>
                <w:sz w:val="22"/>
                <w:szCs w:val="22"/>
                <w:lang w:val="es-AR"/>
              </w:rPr>
              <w:t>Evaluați</w:t>
            </w:r>
            <w:proofErr w:type="spellEnd"/>
            <w:r w:rsidRPr="002026B3">
              <w:rPr>
                <w:bCs/>
                <w:sz w:val="22"/>
                <w:szCs w:val="22"/>
                <w:lang w:val="es-AR"/>
              </w:rPr>
              <w:t xml:space="preserve"> ‒ de la </w:t>
            </w:r>
            <w:proofErr w:type="spellStart"/>
            <w:r w:rsidRPr="002026B3">
              <w:rPr>
                <w:bCs/>
                <w:sz w:val="22"/>
                <w:szCs w:val="22"/>
                <w:lang w:val="es-AR"/>
              </w:rPr>
              <w:t>cel</w:t>
            </w:r>
            <w:proofErr w:type="spellEnd"/>
            <w:r w:rsidRPr="002026B3">
              <w:rPr>
                <w:bCs/>
                <w:sz w:val="22"/>
                <w:szCs w:val="22"/>
                <w:lang w:val="es-AR"/>
              </w:rPr>
              <w:t xml:space="preserve"> </w:t>
            </w:r>
            <w:proofErr w:type="spellStart"/>
            <w:r w:rsidRPr="002026B3">
              <w:rPr>
                <w:bCs/>
                <w:sz w:val="22"/>
                <w:szCs w:val="22"/>
                <w:lang w:val="es-AR"/>
              </w:rPr>
              <w:t>mai</w:t>
            </w:r>
            <w:proofErr w:type="spellEnd"/>
            <w:r w:rsidRPr="002026B3">
              <w:rPr>
                <w:bCs/>
                <w:sz w:val="22"/>
                <w:szCs w:val="22"/>
                <w:lang w:val="es-AR"/>
              </w:rPr>
              <w:t xml:space="preserve"> </w:t>
            </w:r>
            <w:proofErr w:type="spellStart"/>
            <w:r w:rsidRPr="002026B3">
              <w:rPr>
                <w:bCs/>
                <w:sz w:val="22"/>
                <w:szCs w:val="22"/>
                <w:lang w:val="es-AR"/>
              </w:rPr>
              <w:t>mic</w:t>
            </w:r>
            <w:proofErr w:type="spellEnd"/>
            <w:r w:rsidRPr="002026B3">
              <w:rPr>
                <w:bCs/>
                <w:sz w:val="22"/>
                <w:szCs w:val="22"/>
                <w:lang w:val="es-AR"/>
              </w:rPr>
              <w:t xml:space="preserve"> </w:t>
            </w:r>
            <w:proofErr w:type="spellStart"/>
            <w:r w:rsidRPr="002026B3">
              <w:rPr>
                <w:bCs/>
                <w:sz w:val="22"/>
                <w:szCs w:val="22"/>
                <w:lang w:val="es-AR"/>
              </w:rPr>
              <w:t>scor</w:t>
            </w:r>
            <w:proofErr w:type="spellEnd"/>
            <w:r w:rsidRPr="002026B3">
              <w:rPr>
                <w:bCs/>
                <w:sz w:val="22"/>
                <w:szCs w:val="22"/>
                <w:lang w:val="es-AR"/>
              </w:rPr>
              <w:t xml:space="preserve"> 5 la </w:t>
            </w:r>
            <w:proofErr w:type="spellStart"/>
            <w:r w:rsidRPr="002026B3">
              <w:rPr>
                <w:bCs/>
                <w:sz w:val="22"/>
                <w:szCs w:val="22"/>
                <w:lang w:val="es-AR"/>
              </w:rPr>
              <w:t>cel</w:t>
            </w:r>
            <w:proofErr w:type="spellEnd"/>
            <w:r w:rsidRPr="002026B3">
              <w:rPr>
                <w:bCs/>
                <w:sz w:val="22"/>
                <w:szCs w:val="22"/>
                <w:lang w:val="es-AR"/>
              </w:rPr>
              <w:t xml:space="preserve"> </w:t>
            </w:r>
            <w:proofErr w:type="spellStart"/>
            <w:r w:rsidRPr="002026B3">
              <w:rPr>
                <w:bCs/>
                <w:sz w:val="22"/>
                <w:szCs w:val="22"/>
                <w:lang w:val="es-AR"/>
              </w:rPr>
              <w:t>mai</w:t>
            </w:r>
            <w:proofErr w:type="spellEnd"/>
            <w:r w:rsidRPr="002026B3">
              <w:rPr>
                <w:bCs/>
                <w:sz w:val="22"/>
                <w:szCs w:val="22"/>
                <w:lang w:val="es-AR"/>
              </w:rPr>
              <w:t xml:space="preserve"> mare 10 ‒ </w:t>
            </w:r>
            <w:proofErr w:type="spellStart"/>
            <w:r w:rsidRPr="002026B3">
              <w:rPr>
                <w:bCs/>
                <w:sz w:val="22"/>
                <w:szCs w:val="22"/>
                <w:lang w:val="es-AR"/>
              </w:rPr>
              <w:t>efectele</w:t>
            </w:r>
            <w:proofErr w:type="spellEnd"/>
            <w:r w:rsidRPr="002026B3">
              <w:rPr>
                <w:bCs/>
                <w:sz w:val="22"/>
                <w:szCs w:val="22"/>
                <w:lang w:val="es-AR"/>
              </w:rPr>
              <w:t xml:space="preserve"> </w:t>
            </w:r>
            <w:proofErr w:type="spellStart"/>
            <w:r w:rsidRPr="002026B3">
              <w:rPr>
                <w:bCs/>
                <w:sz w:val="22"/>
                <w:szCs w:val="22"/>
                <w:lang w:val="es-AR"/>
              </w:rPr>
              <w:t>acestei</w:t>
            </w:r>
            <w:proofErr w:type="spellEnd"/>
            <w:r w:rsidRPr="002026B3">
              <w:rPr>
                <w:bCs/>
                <w:sz w:val="22"/>
                <w:szCs w:val="22"/>
                <w:lang w:val="es-AR"/>
              </w:rPr>
              <w:t xml:space="preserve"> </w:t>
            </w:r>
            <w:proofErr w:type="spellStart"/>
            <w:r w:rsidRPr="002026B3">
              <w:rPr>
                <w:bCs/>
                <w:sz w:val="22"/>
                <w:szCs w:val="22"/>
                <w:lang w:val="es-AR"/>
              </w:rPr>
              <w:t>practici</w:t>
            </w:r>
            <w:proofErr w:type="spellEnd"/>
            <w:r w:rsidRPr="002026B3">
              <w:rPr>
                <w:bCs/>
                <w:sz w:val="22"/>
                <w:szCs w:val="22"/>
                <w:lang w:val="es-AR"/>
              </w:rPr>
              <w:t xml:space="preserve"> </w:t>
            </w:r>
            <w:proofErr w:type="spellStart"/>
            <w:r w:rsidRPr="002026B3">
              <w:rPr>
                <w:bCs/>
                <w:sz w:val="22"/>
                <w:szCs w:val="22"/>
                <w:lang w:val="es-AR"/>
              </w:rPr>
              <w:t>profesionale</w:t>
            </w:r>
            <w:proofErr w:type="spellEnd"/>
            <w:r w:rsidRPr="002026B3">
              <w:rPr>
                <w:bCs/>
                <w:sz w:val="22"/>
                <w:szCs w:val="22"/>
                <w:lang w:val="es-AR"/>
              </w:rPr>
              <w:t>.</w:t>
            </w:r>
          </w:p>
          <w:p w14:paraId="54F1ADDB" w14:textId="77777777" w:rsidR="008D527A" w:rsidRPr="002026B3" w:rsidRDefault="008D527A" w:rsidP="00047029">
            <w:pPr>
              <w:jc w:val="both"/>
              <w:rPr>
                <w:b/>
                <w:bCs/>
                <w:sz w:val="22"/>
                <w:szCs w:val="22"/>
                <w:lang w:val="es-AR"/>
              </w:rPr>
            </w:pPr>
            <w:proofErr w:type="spellStart"/>
            <w:r w:rsidRPr="002026B3">
              <w:rPr>
                <w:bCs/>
                <w:sz w:val="22"/>
                <w:szCs w:val="22"/>
                <w:lang w:val="es-AR"/>
              </w:rPr>
              <w:t>Kokrorutni</w:t>
            </w:r>
            <w:proofErr w:type="spellEnd"/>
            <w:r w:rsidRPr="002026B3">
              <w:rPr>
                <w:bCs/>
                <w:sz w:val="22"/>
                <w:szCs w:val="22"/>
                <w:lang w:val="es-AR"/>
              </w:rPr>
              <w:t xml:space="preserve"> </w:t>
            </w:r>
            <w:proofErr w:type="spellStart"/>
            <w:r w:rsidRPr="002026B3">
              <w:rPr>
                <w:bCs/>
                <w:sz w:val="22"/>
                <w:szCs w:val="22"/>
                <w:lang w:val="es-AR"/>
              </w:rPr>
              <w:t>evaluacija</w:t>
            </w:r>
            <w:proofErr w:type="spellEnd"/>
            <w:r w:rsidRPr="002026B3">
              <w:rPr>
                <w:bCs/>
                <w:sz w:val="22"/>
                <w:szCs w:val="22"/>
                <w:lang w:val="es-AR"/>
              </w:rPr>
              <w:t xml:space="preserve"> (</w:t>
            </w:r>
            <w:proofErr w:type="spellStart"/>
            <w:r w:rsidRPr="002026B3">
              <w:rPr>
                <w:bCs/>
                <w:sz w:val="22"/>
                <w:szCs w:val="22"/>
                <w:lang w:val="es-AR"/>
              </w:rPr>
              <w:t>ramol</w:t>
            </w:r>
            <w:proofErr w:type="spellEnd"/>
            <w:r w:rsidRPr="002026B3">
              <w:rPr>
                <w:bCs/>
                <w:sz w:val="22"/>
                <w:szCs w:val="22"/>
                <w:lang w:val="es-AR"/>
              </w:rPr>
              <w:t xml:space="preserve"> o </w:t>
            </w:r>
            <w:proofErr w:type="spellStart"/>
            <w:r w:rsidRPr="002026B3">
              <w:rPr>
                <w:bCs/>
                <w:sz w:val="22"/>
                <w:szCs w:val="22"/>
                <w:lang w:val="es-AR"/>
              </w:rPr>
              <w:t>studento</w:t>
            </w:r>
            <w:proofErr w:type="spellEnd"/>
            <w:r w:rsidRPr="002026B3">
              <w:rPr>
                <w:bCs/>
                <w:sz w:val="22"/>
                <w:szCs w:val="22"/>
                <w:lang w:val="es-AR"/>
              </w:rPr>
              <w:t xml:space="preserve">) Ramon </w:t>
            </w:r>
            <w:proofErr w:type="spellStart"/>
            <w:r w:rsidRPr="002026B3">
              <w:rPr>
                <w:bCs/>
                <w:sz w:val="22"/>
                <w:szCs w:val="22"/>
                <w:lang w:val="es-AR"/>
              </w:rPr>
              <w:t>sar</w:t>
            </w:r>
            <w:proofErr w:type="spellEnd"/>
            <w:r w:rsidRPr="002026B3">
              <w:rPr>
                <w:bCs/>
                <w:sz w:val="22"/>
                <w:szCs w:val="22"/>
                <w:lang w:val="es-AR"/>
              </w:rPr>
              <w:t xml:space="preserve"> </w:t>
            </w:r>
            <w:proofErr w:type="spellStart"/>
            <w:r w:rsidRPr="002026B3">
              <w:rPr>
                <w:bCs/>
                <w:sz w:val="22"/>
                <w:szCs w:val="22"/>
                <w:lang w:val="es-AR"/>
              </w:rPr>
              <w:t>sas</w:t>
            </w:r>
            <w:proofErr w:type="spellEnd"/>
            <w:r w:rsidRPr="002026B3">
              <w:rPr>
                <w:bCs/>
                <w:sz w:val="22"/>
                <w:szCs w:val="22"/>
                <w:lang w:val="es-AR"/>
              </w:rPr>
              <w:t xml:space="preserve"> pala </w:t>
            </w:r>
            <w:proofErr w:type="spellStart"/>
            <w:r w:rsidRPr="002026B3">
              <w:rPr>
                <w:bCs/>
                <w:sz w:val="22"/>
                <w:szCs w:val="22"/>
                <w:lang w:val="es-AR"/>
              </w:rPr>
              <w:t>tumende</w:t>
            </w:r>
            <w:proofErr w:type="spellEnd"/>
            <w:r w:rsidRPr="002026B3">
              <w:rPr>
                <w:bCs/>
                <w:sz w:val="22"/>
                <w:szCs w:val="22"/>
                <w:lang w:val="es-AR"/>
              </w:rPr>
              <w:t xml:space="preserve"> </w:t>
            </w:r>
            <w:proofErr w:type="spellStart"/>
            <w:r w:rsidRPr="002026B3">
              <w:rPr>
                <w:bCs/>
                <w:sz w:val="22"/>
                <w:szCs w:val="22"/>
                <w:lang w:val="es-AR"/>
              </w:rPr>
              <w:t>lačhi</w:t>
            </w:r>
            <w:proofErr w:type="spellEnd"/>
            <w:r w:rsidRPr="002026B3">
              <w:rPr>
                <w:bCs/>
                <w:sz w:val="22"/>
                <w:szCs w:val="22"/>
                <w:lang w:val="es-AR"/>
              </w:rPr>
              <w:t xml:space="preserve"> </w:t>
            </w:r>
            <w:proofErr w:type="spellStart"/>
            <w:r w:rsidRPr="002026B3">
              <w:rPr>
                <w:bCs/>
                <w:sz w:val="22"/>
                <w:szCs w:val="22"/>
                <w:lang w:val="es-AR"/>
              </w:rPr>
              <w:t>kaja</w:t>
            </w:r>
            <w:proofErr w:type="spellEnd"/>
            <w:r w:rsidRPr="002026B3">
              <w:rPr>
                <w:bCs/>
                <w:sz w:val="22"/>
                <w:szCs w:val="22"/>
                <w:lang w:val="es-AR"/>
              </w:rPr>
              <w:t xml:space="preserve"> </w:t>
            </w:r>
            <w:proofErr w:type="spellStart"/>
            <w:r w:rsidRPr="002026B3">
              <w:rPr>
                <w:bCs/>
                <w:sz w:val="22"/>
                <w:szCs w:val="22"/>
                <w:lang w:val="es-AR"/>
              </w:rPr>
              <w:t>phirnikani</w:t>
            </w:r>
            <w:proofErr w:type="spellEnd"/>
            <w:r w:rsidRPr="002026B3">
              <w:rPr>
                <w:bCs/>
                <w:sz w:val="22"/>
                <w:szCs w:val="22"/>
                <w:lang w:val="es-AR"/>
              </w:rPr>
              <w:t xml:space="preserve"> </w:t>
            </w:r>
            <w:proofErr w:type="spellStart"/>
            <w:r w:rsidRPr="002026B3">
              <w:rPr>
                <w:bCs/>
                <w:sz w:val="22"/>
                <w:szCs w:val="22"/>
                <w:lang w:val="es-AR"/>
              </w:rPr>
              <w:t>praktika</w:t>
            </w:r>
            <w:proofErr w:type="spellEnd"/>
            <w:r w:rsidRPr="002026B3">
              <w:rPr>
                <w:bCs/>
                <w:sz w:val="22"/>
                <w:szCs w:val="22"/>
                <w:lang w:val="es-AR"/>
              </w:rPr>
              <w:t xml:space="preserve">, den </w:t>
            </w:r>
            <w:proofErr w:type="spellStart"/>
            <w:r w:rsidRPr="002026B3">
              <w:rPr>
                <w:bCs/>
                <w:sz w:val="22"/>
                <w:szCs w:val="22"/>
                <w:lang w:val="es-AR"/>
              </w:rPr>
              <w:t>đindo</w:t>
            </w:r>
            <w:proofErr w:type="spellEnd"/>
            <w:r w:rsidRPr="002026B3">
              <w:rPr>
                <w:bCs/>
                <w:sz w:val="22"/>
                <w:szCs w:val="22"/>
                <w:lang w:val="es-AR"/>
              </w:rPr>
              <w:t xml:space="preserve"> </w:t>
            </w:r>
            <w:proofErr w:type="spellStart"/>
            <w:r w:rsidRPr="002026B3">
              <w:rPr>
                <w:bCs/>
                <w:sz w:val="22"/>
                <w:szCs w:val="22"/>
                <w:lang w:val="es-AR"/>
              </w:rPr>
              <w:t>katar</w:t>
            </w:r>
            <w:proofErr w:type="spellEnd"/>
            <w:r w:rsidRPr="002026B3">
              <w:rPr>
                <w:bCs/>
                <w:sz w:val="22"/>
                <w:szCs w:val="22"/>
                <w:lang w:val="es-AR"/>
              </w:rPr>
              <w:t xml:space="preserve"> 5 </w:t>
            </w:r>
            <w:proofErr w:type="spellStart"/>
            <w:r w:rsidRPr="002026B3">
              <w:rPr>
                <w:bCs/>
                <w:sz w:val="22"/>
                <w:szCs w:val="22"/>
                <w:lang w:val="es-AR"/>
              </w:rPr>
              <w:t>dži</w:t>
            </w:r>
            <w:proofErr w:type="spellEnd"/>
            <w:r w:rsidRPr="002026B3">
              <w:rPr>
                <w:bCs/>
                <w:sz w:val="22"/>
                <w:szCs w:val="22"/>
                <w:lang w:val="es-AR"/>
              </w:rPr>
              <w:t xml:space="preserve"> 10.</w:t>
            </w:r>
          </w:p>
        </w:tc>
        <w:tc>
          <w:tcPr>
            <w:tcW w:w="461" w:type="dxa"/>
            <w:shd w:val="clear" w:color="auto" w:fill="D9D9D9"/>
          </w:tcPr>
          <w:p w14:paraId="56A77E7A" w14:textId="77777777" w:rsidR="008D527A" w:rsidRPr="002026B3" w:rsidRDefault="008D527A" w:rsidP="00047029">
            <w:pPr>
              <w:autoSpaceDE w:val="0"/>
              <w:autoSpaceDN w:val="0"/>
              <w:adjustRightInd w:val="0"/>
              <w:jc w:val="center"/>
              <w:rPr>
                <w:b/>
                <w:bCs/>
                <w:sz w:val="22"/>
                <w:szCs w:val="22"/>
                <w:lang w:val="en-US"/>
              </w:rPr>
            </w:pPr>
            <w:r w:rsidRPr="002026B3">
              <w:rPr>
                <w:b/>
                <w:bCs/>
                <w:sz w:val="22"/>
                <w:szCs w:val="22"/>
                <w:lang w:val="en-US"/>
              </w:rPr>
              <w:t>5</w:t>
            </w:r>
          </w:p>
        </w:tc>
        <w:tc>
          <w:tcPr>
            <w:tcW w:w="461" w:type="dxa"/>
            <w:shd w:val="clear" w:color="auto" w:fill="D9D9D9"/>
          </w:tcPr>
          <w:p w14:paraId="72ABF8F1" w14:textId="77777777" w:rsidR="008D527A" w:rsidRPr="002026B3" w:rsidRDefault="008D527A" w:rsidP="00047029">
            <w:pPr>
              <w:autoSpaceDE w:val="0"/>
              <w:autoSpaceDN w:val="0"/>
              <w:adjustRightInd w:val="0"/>
              <w:jc w:val="center"/>
              <w:rPr>
                <w:b/>
                <w:bCs/>
                <w:sz w:val="22"/>
                <w:szCs w:val="22"/>
                <w:lang w:val="en-US"/>
              </w:rPr>
            </w:pPr>
            <w:r w:rsidRPr="002026B3">
              <w:rPr>
                <w:b/>
                <w:bCs/>
                <w:sz w:val="22"/>
                <w:szCs w:val="22"/>
                <w:lang w:val="en-US"/>
              </w:rPr>
              <w:t>6</w:t>
            </w:r>
          </w:p>
        </w:tc>
        <w:tc>
          <w:tcPr>
            <w:tcW w:w="460" w:type="dxa"/>
            <w:shd w:val="clear" w:color="auto" w:fill="D9D9D9"/>
          </w:tcPr>
          <w:p w14:paraId="4A7A2199" w14:textId="77777777" w:rsidR="008D527A" w:rsidRPr="002026B3" w:rsidRDefault="008D527A" w:rsidP="00047029">
            <w:pPr>
              <w:autoSpaceDE w:val="0"/>
              <w:autoSpaceDN w:val="0"/>
              <w:adjustRightInd w:val="0"/>
              <w:jc w:val="center"/>
              <w:rPr>
                <w:b/>
                <w:bCs/>
                <w:sz w:val="22"/>
                <w:szCs w:val="22"/>
                <w:lang w:val="en-US"/>
              </w:rPr>
            </w:pPr>
            <w:r w:rsidRPr="002026B3">
              <w:rPr>
                <w:b/>
                <w:bCs/>
                <w:sz w:val="22"/>
                <w:szCs w:val="22"/>
                <w:lang w:val="en-US"/>
              </w:rPr>
              <w:t>7</w:t>
            </w:r>
          </w:p>
        </w:tc>
        <w:tc>
          <w:tcPr>
            <w:tcW w:w="460" w:type="dxa"/>
            <w:shd w:val="clear" w:color="auto" w:fill="D9D9D9"/>
          </w:tcPr>
          <w:p w14:paraId="4A67C1B9" w14:textId="77777777" w:rsidR="008D527A" w:rsidRPr="002026B3" w:rsidRDefault="008D527A" w:rsidP="00047029">
            <w:pPr>
              <w:autoSpaceDE w:val="0"/>
              <w:autoSpaceDN w:val="0"/>
              <w:adjustRightInd w:val="0"/>
              <w:jc w:val="center"/>
              <w:rPr>
                <w:b/>
                <w:bCs/>
                <w:sz w:val="22"/>
                <w:szCs w:val="22"/>
                <w:lang w:val="en-US"/>
              </w:rPr>
            </w:pPr>
            <w:r w:rsidRPr="002026B3">
              <w:rPr>
                <w:b/>
                <w:bCs/>
                <w:sz w:val="22"/>
                <w:szCs w:val="22"/>
                <w:lang w:val="en-US"/>
              </w:rPr>
              <w:t>8</w:t>
            </w:r>
          </w:p>
        </w:tc>
        <w:tc>
          <w:tcPr>
            <w:tcW w:w="460" w:type="dxa"/>
            <w:shd w:val="clear" w:color="auto" w:fill="D9D9D9"/>
          </w:tcPr>
          <w:p w14:paraId="097FB991" w14:textId="77777777" w:rsidR="008D527A" w:rsidRPr="002026B3" w:rsidRDefault="008D527A" w:rsidP="00047029">
            <w:pPr>
              <w:autoSpaceDE w:val="0"/>
              <w:autoSpaceDN w:val="0"/>
              <w:adjustRightInd w:val="0"/>
              <w:jc w:val="center"/>
              <w:rPr>
                <w:b/>
                <w:bCs/>
                <w:sz w:val="22"/>
                <w:szCs w:val="22"/>
                <w:lang w:val="en-US"/>
              </w:rPr>
            </w:pPr>
            <w:r w:rsidRPr="002026B3">
              <w:rPr>
                <w:b/>
                <w:bCs/>
                <w:sz w:val="22"/>
                <w:szCs w:val="22"/>
                <w:lang w:val="en-US"/>
              </w:rPr>
              <w:t>9</w:t>
            </w:r>
          </w:p>
        </w:tc>
        <w:tc>
          <w:tcPr>
            <w:tcW w:w="517" w:type="dxa"/>
            <w:shd w:val="clear" w:color="auto" w:fill="D9D9D9"/>
          </w:tcPr>
          <w:p w14:paraId="03FE9D9C" w14:textId="77777777" w:rsidR="008D527A" w:rsidRPr="002026B3" w:rsidRDefault="008D527A" w:rsidP="00047029">
            <w:pPr>
              <w:autoSpaceDE w:val="0"/>
              <w:autoSpaceDN w:val="0"/>
              <w:adjustRightInd w:val="0"/>
              <w:jc w:val="center"/>
              <w:rPr>
                <w:b/>
                <w:bCs/>
                <w:sz w:val="22"/>
                <w:szCs w:val="22"/>
                <w:lang w:val="en-US"/>
              </w:rPr>
            </w:pPr>
            <w:r w:rsidRPr="002026B3">
              <w:rPr>
                <w:b/>
                <w:bCs/>
                <w:sz w:val="22"/>
                <w:szCs w:val="22"/>
                <w:lang w:val="en-US"/>
              </w:rPr>
              <w:t>10</w:t>
            </w:r>
          </w:p>
        </w:tc>
      </w:tr>
      <w:tr w:rsidR="002026B3" w:rsidRPr="002026B3" w14:paraId="38E4B2E1" w14:textId="77777777" w:rsidTr="00787FCD">
        <w:trPr>
          <w:trHeight w:val="1286"/>
          <w:jc w:val="center"/>
        </w:trPr>
        <w:tc>
          <w:tcPr>
            <w:tcW w:w="6721" w:type="dxa"/>
          </w:tcPr>
          <w:p w14:paraId="13F4D597" w14:textId="77777777" w:rsidR="008D527A" w:rsidRPr="002026B3" w:rsidRDefault="008D527A" w:rsidP="00047029">
            <w:pPr>
              <w:autoSpaceDE w:val="0"/>
              <w:autoSpaceDN w:val="0"/>
              <w:adjustRightInd w:val="0"/>
              <w:jc w:val="both"/>
              <w:rPr>
                <w:bCs/>
                <w:sz w:val="22"/>
                <w:szCs w:val="22"/>
                <w:lang w:val="es-AR"/>
              </w:rPr>
            </w:pPr>
            <w:proofErr w:type="spellStart"/>
            <w:r w:rsidRPr="002026B3">
              <w:rPr>
                <w:bCs/>
                <w:sz w:val="22"/>
                <w:szCs w:val="22"/>
                <w:lang w:val="es-AR"/>
              </w:rPr>
              <w:t>Praksa</w:t>
            </w:r>
            <w:proofErr w:type="spellEnd"/>
            <w:r w:rsidRPr="002026B3">
              <w:rPr>
                <w:bCs/>
                <w:sz w:val="22"/>
                <w:szCs w:val="22"/>
                <w:lang w:val="es-AR"/>
              </w:rPr>
              <w:t xml:space="preserve"> mi je </w:t>
            </w:r>
            <w:proofErr w:type="spellStart"/>
            <w:r w:rsidRPr="002026B3">
              <w:rPr>
                <w:bCs/>
                <w:sz w:val="22"/>
                <w:szCs w:val="22"/>
                <w:lang w:val="es-AR"/>
              </w:rPr>
              <w:t>pomogla</w:t>
            </w:r>
            <w:proofErr w:type="spellEnd"/>
            <w:r w:rsidRPr="002026B3">
              <w:rPr>
                <w:bCs/>
                <w:sz w:val="22"/>
                <w:szCs w:val="22"/>
                <w:lang w:val="es-AR"/>
              </w:rPr>
              <w:t xml:space="preserve"> da </w:t>
            </w:r>
            <w:proofErr w:type="spellStart"/>
            <w:r w:rsidRPr="002026B3">
              <w:rPr>
                <w:bCs/>
                <w:sz w:val="22"/>
                <w:szCs w:val="22"/>
                <w:lang w:val="es-AR"/>
              </w:rPr>
              <w:t>steknem</w:t>
            </w:r>
            <w:proofErr w:type="spellEnd"/>
            <w:r w:rsidRPr="002026B3">
              <w:rPr>
                <w:bCs/>
                <w:sz w:val="22"/>
                <w:szCs w:val="22"/>
                <w:lang w:val="es-AR"/>
              </w:rPr>
              <w:t xml:space="preserve"> </w:t>
            </w:r>
            <w:proofErr w:type="spellStart"/>
            <w:r w:rsidRPr="002026B3">
              <w:rPr>
                <w:bCs/>
                <w:sz w:val="22"/>
                <w:szCs w:val="22"/>
                <w:lang w:val="es-AR"/>
              </w:rPr>
              <w:t>uvid</w:t>
            </w:r>
            <w:proofErr w:type="spellEnd"/>
            <w:r w:rsidRPr="002026B3">
              <w:rPr>
                <w:bCs/>
                <w:sz w:val="22"/>
                <w:szCs w:val="22"/>
                <w:lang w:val="es-AR"/>
              </w:rPr>
              <w:t xml:space="preserve"> u </w:t>
            </w:r>
            <w:proofErr w:type="spellStart"/>
            <w:r w:rsidRPr="002026B3">
              <w:rPr>
                <w:bCs/>
                <w:sz w:val="22"/>
                <w:szCs w:val="22"/>
                <w:lang w:val="es-AR"/>
              </w:rPr>
              <w:t>organizaciju</w:t>
            </w:r>
            <w:proofErr w:type="spellEnd"/>
            <w:r w:rsidRPr="002026B3">
              <w:rPr>
                <w:bCs/>
                <w:sz w:val="22"/>
                <w:szCs w:val="22"/>
                <w:lang w:val="es-AR"/>
              </w:rPr>
              <w:t xml:space="preserve"> </w:t>
            </w:r>
            <w:proofErr w:type="spellStart"/>
            <w:r w:rsidRPr="002026B3">
              <w:rPr>
                <w:bCs/>
                <w:sz w:val="22"/>
                <w:szCs w:val="22"/>
                <w:lang w:val="es-AR"/>
              </w:rPr>
              <w:t>vaspitno</w:t>
            </w:r>
            <w:proofErr w:type="spellEnd"/>
            <w:r w:rsidRPr="002026B3">
              <w:rPr>
                <w:bCs/>
                <w:sz w:val="22"/>
                <w:szCs w:val="22"/>
                <w:lang w:val="es-AR"/>
              </w:rPr>
              <w:t>-           -</w:t>
            </w:r>
            <w:proofErr w:type="spellStart"/>
            <w:r w:rsidRPr="002026B3">
              <w:rPr>
                <w:bCs/>
                <w:sz w:val="22"/>
                <w:szCs w:val="22"/>
                <w:lang w:val="es-AR"/>
              </w:rPr>
              <w:t>obrazovnog</w:t>
            </w:r>
            <w:proofErr w:type="spellEnd"/>
            <w:r w:rsidRPr="002026B3">
              <w:rPr>
                <w:bCs/>
                <w:sz w:val="22"/>
                <w:szCs w:val="22"/>
                <w:lang w:val="es-AR"/>
              </w:rPr>
              <w:t xml:space="preserve"> rada u </w:t>
            </w:r>
            <w:proofErr w:type="spellStart"/>
            <w:r w:rsidRPr="002026B3">
              <w:rPr>
                <w:bCs/>
                <w:sz w:val="22"/>
                <w:szCs w:val="22"/>
                <w:lang w:val="es-AR"/>
              </w:rPr>
              <w:t>predškolskoj</w:t>
            </w:r>
            <w:proofErr w:type="spellEnd"/>
            <w:r w:rsidRPr="002026B3">
              <w:rPr>
                <w:bCs/>
                <w:sz w:val="22"/>
                <w:szCs w:val="22"/>
                <w:lang w:val="es-AR"/>
              </w:rPr>
              <w:t xml:space="preserve"> </w:t>
            </w:r>
            <w:proofErr w:type="spellStart"/>
            <w:r w:rsidRPr="002026B3">
              <w:rPr>
                <w:bCs/>
                <w:sz w:val="22"/>
                <w:szCs w:val="22"/>
                <w:lang w:val="es-AR"/>
              </w:rPr>
              <w:t>ustanovi</w:t>
            </w:r>
            <w:proofErr w:type="spellEnd"/>
            <w:r w:rsidRPr="002026B3">
              <w:rPr>
                <w:bCs/>
                <w:sz w:val="22"/>
                <w:szCs w:val="22"/>
                <w:lang w:val="es-AR"/>
              </w:rPr>
              <w:t>.</w:t>
            </w:r>
          </w:p>
          <w:p w14:paraId="32B2B45C" w14:textId="77777777" w:rsidR="008D527A" w:rsidRPr="002026B3" w:rsidRDefault="008D527A" w:rsidP="00047029">
            <w:pPr>
              <w:autoSpaceDE w:val="0"/>
              <w:autoSpaceDN w:val="0"/>
              <w:adjustRightInd w:val="0"/>
              <w:jc w:val="both"/>
              <w:rPr>
                <w:b/>
                <w:bCs/>
                <w:sz w:val="22"/>
                <w:szCs w:val="22"/>
                <w:lang w:val="es-AR"/>
              </w:rPr>
            </w:pPr>
            <w:r w:rsidRPr="002026B3">
              <w:rPr>
                <w:bCs/>
                <w:sz w:val="22"/>
                <w:szCs w:val="22"/>
                <w:lang w:val="es-AR"/>
              </w:rPr>
              <w:t xml:space="preserve">Practica m-a </w:t>
            </w:r>
            <w:proofErr w:type="spellStart"/>
            <w:r w:rsidRPr="002026B3">
              <w:rPr>
                <w:bCs/>
                <w:sz w:val="22"/>
                <w:szCs w:val="22"/>
                <w:lang w:val="es-AR"/>
              </w:rPr>
              <w:t>ajutat</w:t>
            </w:r>
            <w:proofErr w:type="spellEnd"/>
            <w:r w:rsidRPr="002026B3">
              <w:rPr>
                <w:bCs/>
                <w:sz w:val="22"/>
                <w:szCs w:val="22"/>
                <w:lang w:val="es-AR"/>
              </w:rPr>
              <w:t xml:space="preserve"> </w:t>
            </w:r>
            <w:proofErr w:type="spellStart"/>
            <w:r w:rsidRPr="002026B3">
              <w:rPr>
                <w:bCs/>
                <w:sz w:val="22"/>
                <w:szCs w:val="22"/>
                <w:lang w:val="es-AR"/>
              </w:rPr>
              <w:t>să</w:t>
            </w:r>
            <w:proofErr w:type="spellEnd"/>
            <w:r w:rsidRPr="002026B3">
              <w:rPr>
                <w:bCs/>
                <w:sz w:val="22"/>
                <w:szCs w:val="22"/>
                <w:lang w:val="es-AR"/>
              </w:rPr>
              <w:t xml:space="preserve"> </w:t>
            </w:r>
            <w:proofErr w:type="spellStart"/>
            <w:r w:rsidRPr="002026B3">
              <w:rPr>
                <w:bCs/>
                <w:sz w:val="22"/>
                <w:szCs w:val="22"/>
                <w:lang w:val="es-AR"/>
              </w:rPr>
              <w:t>înțeleg</w:t>
            </w:r>
            <w:proofErr w:type="spellEnd"/>
            <w:r w:rsidRPr="002026B3">
              <w:rPr>
                <w:bCs/>
                <w:sz w:val="22"/>
                <w:szCs w:val="22"/>
                <w:lang w:val="es-AR"/>
              </w:rPr>
              <w:t xml:space="preserve"> </w:t>
            </w:r>
            <w:proofErr w:type="spellStart"/>
            <w:r w:rsidRPr="002026B3">
              <w:rPr>
                <w:bCs/>
                <w:sz w:val="22"/>
                <w:szCs w:val="22"/>
                <w:lang w:val="es-AR"/>
              </w:rPr>
              <w:t>organizarea</w:t>
            </w:r>
            <w:proofErr w:type="spellEnd"/>
            <w:r w:rsidRPr="002026B3">
              <w:rPr>
                <w:bCs/>
                <w:sz w:val="22"/>
                <w:szCs w:val="22"/>
                <w:lang w:val="es-AR"/>
              </w:rPr>
              <w:t xml:space="preserve"> </w:t>
            </w:r>
            <w:proofErr w:type="spellStart"/>
            <w:r w:rsidRPr="002026B3">
              <w:rPr>
                <w:bCs/>
                <w:sz w:val="22"/>
                <w:szCs w:val="22"/>
                <w:lang w:val="es-AR"/>
              </w:rPr>
              <w:t>activității</w:t>
            </w:r>
            <w:proofErr w:type="spellEnd"/>
            <w:r w:rsidRPr="002026B3">
              <w:rPr>
                <w:bCs/>
                <w:sz w:val="22"/>
                <w:szCs w:val="22"/>
                <w:lang w:val="es-AR"/>
              </w:rPr>
              <w:t xml:space="preserve"> </w:t>
            </w:r>
            <w:proofErr w:type="spellStart"/>
            <w:r w:rsidRPr="002026B3">
              <w:rPr>
                <w:bCs/>
                <w:sz w:val="22"/>
                <w:szCs w:val="22"/>
                <w:lang w:val="es-AR"/>
              </w:rPr>
              <w:t>educaționale</w:t>
            </w:r>
            <w:proofErr w:type="spellEnd"/>
            <w:r w:rsidRPr="002026B3">
              <w:rPr>
                <w:bCs/>
                <w:sz w:val="22"/>
                <w:szCs w:val="22"/>
                <w:lang w:val="es-AR"/>
              </w:rPr>
              <w:t xml:space="preserve"> </w:t>
            </w:r>
            <w:proofErr w:type="spellStart"/>
            <w:r w:rsidRPr="002026B3">
              <w:rPr>
                <w:bCs/>
                <w:sz w:val="22"/>
                <w:szCs w:val="22"/>
                <w:lang w:val="es-AR"/>
              </w:rPr>
              <w:t>într</w:t>
            </w:r>
            <w:proofErr w:type="spellEnd"/>
            <w:r w:rsidRPr="002026B3">
              <w:rPr>
                <w:bCs/>
                <w:sz w:val="22"/>
                <w:szCs w:val="22"/>
                <w:lang w:val="es-AR"/>
              </w:rPr>
              <w:t xml:space="preserve">-o </w:t>
            </w:r>
            <w:proofErr w:type="spellStart"/>
            <w:r w:rsidRPr="002026B3">
              <w:rPr>
                <w:bCs/>
                <w:sz w:val="22"/>
                <w:szCs w:val="22"/>
                <w:lang w:val="es-AR"/>
              </w:rPr>
              <w:t>instituție</w:t>
            </w:r>
            <w:proofErr w:type="spellEnd"/>
            <w:r w:rsidRPr="002026B3">
              <w:rPr>
                <w:bCs/>
                <w:sz w:val="22"/>
                <w:szCs w:val="22"/>
                <w:lang w:val="es-AR"/>
              </w:rPr>
              <w:t xml:space="preserve"> </w:t>
            </w:r>
            <w:proofErr w:type="spellStart"/>
            <w:r w:rsidRPr="002026B3">
              <w:rPr>
                <w:bCs/>
                <w:sz w:val="22"/>
                <w:szCs w:val="22"/>
                <w:lang w:val="es-AR"/>
              </w:rPr>
              <w:t>preșcolară</w:t>
            </w:r>
            <w:proofErr w:type="spellEnd"/>
            <w:r w:rsidRPr="002026B3">
              <w:rPr>
                <w:bCs/>
                <w:sz w:val="22"/>
                <w:szCs w:val="22"/>
                <w:lang w:val="es-AR"/>
              </w:rPr>
              <w:t xml:space="preserve">.  </w:t>
            </w:r>
          </w:p>
          <w:p w14:paraId="0CBDF13C" w14:textId="77777777" w:rsidR="008D527A" w:rsidRPr="002026B3" w:rsidRDefault="008D527A" w:rsidP="00047029">
            <w:pPr>
              <w:autoSpaceDE w:val="0"/>
              <w:autoSpaceDN w:val="0"/>
              <w:adjustRightInd w:val="0"/>
              <w:jc w:val="both"/>
              <w:rPr>
                <w:b/>
                <w:bCs/>
                <w:sz w:val="22"/>
                <w:szCs w:val="22"/>
                <w:lang w:val="es-AR"/>
              </w:rPr>
            </w:pPr>
            <w:r w:rsidRPr="002026B3">
              <w:rPr>
                <w:bCs/>
                <w:sz w:val="22"/>
                <w:szCs w:val="22"/>
                <w:lang w:val="es-AR"/>
              </w:rPr>
              <w:t xml:space="preserve">E </w:t>
            </w:r>
            <w:proofErr w:type="spellStart"/>
            <w:r w:rsidRPr="002026B3">
              <w:rPr>
                <w:bCs/>
                <w:sz w:val="22"/>
                <w:szCs w:val="22"/>
                <w:lang w:val="es-AR"/>
              </w:rPr>
              <w:t>phirnikani</w:t>
            </w:r>
            <w:proofErr w:type="spellEnd"/>
            <w:r w:rsidRPr="002026B3">
              <w:rPr>
                <w:bCs/>
                <w:sz w:val="22"/>
                <w:szCs w:val="22"/>
                <w:lang w:val="es-AR"/>
              </w:rPr>
              <w:t xml:space="preserve"> </w:t>
            </w:r>
            <w:proofErr w:type="spellStart"/>
            <w:r w:rsidRPr="002026B3">
              <w:rPr>
                <w:bCs/>
                <w:sz w:val="22"/>
                <w:szCs w:val="22"/>
                <w:lang w:val="es-AR"/>
              </w:rPr>
              <w:t>praktika</w:t>
            </w:r>
            <w:proofErr w:type="spellEnd"/>
            <w:r w:rsidRPr="002026B3">
              <w:rPr>
                <w:bCs/>
                <w:sz w:val="22"/>
                <w:szCs w:val="22"/>
                <w:lang w:val="es-AR"/>
              </w:rPr>
              <w:t xml:space="preserve"> </w:t>
            </w:r>
            <w:proofErr w:type="spellStart"/>
            <w:r w:rsidRPr="002026B3">
              <w:rPr>
                <w:bCs/>
                <w:sz w:val="22"/>
                <w:szCs w:val="22"/>
                <w:lang w:val="es-AR"/>
              </w:rPr>
              <w:t>ažutisarda</w:t>
            </w:r>
            <w:proofErr w:type="spellEnd"/>
            <w:r w:rsidRPr="002026B3">
              <w:rPr>
                <w:bCs/>
                <w:sz w:val="22"/>
                <w:szCs w:val="22"/>
                <w:lang w:val="es-AR"/>
              </w:rPr>
              <w:t xml:space="preserve"> </w:t>
            </w:r>
            <w:proofErr w:type="spellStart"/>
            <w:r w:rsidRPr="002026B3">
              <w:rPr>
                <w:bCs/>
                <w:sz w:val="22"/>
                <w:szCs w:val="22"/>
                <w:lang w:val="es-AR"/>
              </w:rPr>
              <w:t>man</w:t>
            </w:r>
            <w:proofErr w:type="spellEnd"/>
            <w:r w:rsidRPr="002026B3">
              <w:rPr>
                <w:bCs/>
                <w:sz w:val="22"/>
                <w:szCs w:val="22"/>
                <w:lang w:val="es-AR"/>
              </w:rPr>
              <w:t xml:space="preserve"> te </w:t>
            </w:r>
            <w:proofErr w:type="spellStart"/>
            <w:r w:rsidRPr="002026B3">
              <w:rPr>
                <w:bCs/>
                <w:sz w:val="22"/>
                <w:szCs w:val="22"/>
                <w:lang w:val="es-AR"/>
              </w:rPr>
              <w:t>dikhav</w:t>
            </w:r>
            <w:proofErr w:type="spellEnd"/>
            <w:r w:rsidRPr="002026B3">
              <w:rPr>
                <w:bCs/>
                <w:sz w:val="22"/>
                <w:szCs w:val="22"/>
                <w:lang w:val="es-AR"/>
              </w:rPr>
              <w:t xml:space="preserve"> </w:t>
            </w:r>
            <w:proofErr w:type="spellStart"/>
            <w:r w:rsidRPr="002026B3">
              <w:rPr>
                <w:bCs/>
                <w:sz w:val="22"/>
                <w:szCs w:val="22"/>
                <w:lang w:val="es-AR"/>
              </w:rPr>
              <w:t>sar</w:t>
            </w:r>
            <w:proofErr w:type="spellEnd"/>
            <w:r w:rsidRPr="002026B3">
              <w:rPr>
                <w:bCs/>
                <w:sz w:val="22"/>
                <w:szCs w:val="22"/>
                <w:lang w:val="es-AR"/>
              </w:rPr>
              <w:t xml:space="preserve"> </w:t>
            </w:r>
            <w:proofErr w:type="spellStart"/>
            <w:r w:rsidRPr="002026B3">
              <w:rPr>
                <w:bCs/>
                <w:sz w:val="22"/>
                <w:szCs w:val="22"/>
                <w:lang w:val="es-AR"/>
              </w:rPr>
              <w:t>kerel</w:t>
            </w:r>
            <w:proofErr w:type="spellEnd"/>
            <w:r w:rsidRPr="002026B3">
              <w:rPr>
                <w:bCs/>
                <w:sz w:val="22"/>
                <w:szCs w:val="22"/>
                <w:lang w:val="es-AR"/>
              </w:rPr>
              <w:t xml:space="preserve"> pes ande </w:t>
            </w:r>
            <w:proofErr w:type="spellStart"/>
            <w:r w:rsidRPr="002026B3">
              <w:rPr>
                <w:bCs/>
                <w:sz w:val="22"/>
                <w:szCs w:val="22"/>
                <w:lang w:val="es-AR"/>
              </w:rPr>
              <w:t>angleškola</w:t>
            </w:r>
            <w:proofErr w:type="spellEnd"/>
            <w:r w:rsidRPr="002026B3">
              <w:rPr>
                <w:bCs/>
                <w:sz w:val="22"/>
                <w:szCs w:val="22"/>
                <w:lang w:val="es-AR"/>
              </w:rPr>
              <w:t>.</w:t>
            </w:r>
          </w:p>
        </w:tc>
        <w:tc>
          <w:tcPr>
            <w:tcW w:w="461" w:type="dxa"/>
          </w:tcPr>
          <w:p w14:paraId="6DDC4D08" w14:textId="77777777" w:rsidR="008D527A" w:rsidRPr="002026B3" w:rsidRDefault="008D527A" w:rsidP="00047029">
            <w:pPr>
              <w:autoSpaceDE w:val="0"/>
              <w:autoSpaceDN w:val="0"/>
              <w:adjustRightInd w:val="0"/>
              <w:ind w:right="453"/>
              <w:jc w:val="center"/>
              <w:rPr>
                <w:sz w:val="22"/>
                <w:szCs w:val="22"/>
                <w:lang w:val="es-AR"/>
              </w:rPr>
            </w:pPr>
          </w:p>
        </w:tc>
        <w:tc>
          <w:tcPr>
            <w:tcW w:w="461" w:type="dxa"/>
          </w:tcPr>
          <w:p w14:paraId="37841BA0" w14:textId="77777777" w:rsidR="008D527A" w:rsidRPr="002026B3" w:rsidRDefault="008D527A" w:rsidP="00047029">
            <w:pPr>
              <w:autoSpaceDE w:val="0"/>
              <w:autoSpaceDN w:val="0"/>
              <w:adjustRightInd w:val="0"/>
              <w:ind w:right="453"/>
              <w:jc w:val="center"/>
              <w:rPr>
                <w:sz w:val="22"/>
                <w:szCs w:val="22"/>
                <w:lang w:val="es-AR"/>
              </w:rPr>
            </w:pPr>
          </w:p>
        </w:tc>
        <w:tc>
          <w:tcPr>
            <w:tcW w:w="460" w:type="dxa"/>
          </w:tcPr>
          <w:p w14:paraId="62249C5E" w14:textId="77777777" w:rsidR="008D527A" w:rsidRPr="002026B3" w:rsidRDefault="008D527A" w:rsidP="00047029">
            <w:pPr>
              <w:autoSpaceDE w:val="0"/>
              <w:autoSpaceDN w:val="0"/>
              <w:adjustRightInd w:val="0"/>
              <w:ind w:right="453"/>
              <w:jc w:val="center"/>
              <w:rPr>
                <w:sz w:val="22"/>
                <w:szCs w:val="22"/>
                <w:lang w:val="es-AR"/>
              </w:rPr>
            </w:pPr>
          </w:p>
        </w:tc>
        <w:tc>
          <w:tcPr>
            <w:tcW w:w="460" w:type="dxa"/>
          </w:tcPr>
          <w:p w14:paraId="318FBAC9" w14:textId="77777777" w:rsidR="008D527A" w:rsidRPr="002026B3" w:rsidRDefault="008D527A" w:rsidP="00047029">
            <w:pPr>
              <w:autoSpaceDE w:val="0"/>
              <w:autoSpaceDN w:val="0"/>
              <w:adjustRightInd w:val="0"/>
              <w:ind w:right="453"/>
              <w:jc w:val="center"/>
              <w:rPr>
                <w:sz w:val="22"/>
                <w:szCs w:val="22"/>
                <w:lang w:val="es-AR"/>
              </w:rPr>
            </w:pPr>
          </w:p>
        </w:tc>
        <w:tc>
          <w:tcPr>
            <w:tcW w:w="460" w:type="dxa"/>
          </w:tcPr>
          <w:p w14:paraId="71FD756D" w14:textId="77777777" w:rsidR="008D527A" w:rsidRPr="002026B3" w:rsidRDefault="008D527A" w:rsidP="00047029">
            <w:pPr>
              <w:autoSpaceDE w:val="0"/>
              <w:autoSpaceDN w:val="0"/>
              <w:adjustRightInd w:val="0"/>
              <w:ind w:right="453"/>
              <w:jc w:val="center"/>
              <w:rPr>
                <w:sz w:val="22"/>
                <w:szCs w:val="22"/>
                <w:lang w:val="es-AR"/>
              </w:rPr>
            </w:pPr>
          </w:p>
        </w:tc>
        <w:tc>
          <w:tcPr>
            <w:tcW w:w="517" w:type="dxa"/>
          </w:tcPr>
          <w:p w14:paraId="238ED095" w14:textId="77777777" w:rsidR="008D527A" w:rsidRPr="002026B3" w:rsidRDefault="008D527A" w:rsidP="00047029">
            <w:pPr>
              <w:autoSpaceDE w:val="0"/>
              <w:autoSpaceDN w:val="0"/>
              <w:adjustRightInd w:val="0"/>
              <w:ind w:right="453"/>
              <w:jc w:val="center"/>
              <w:rPr>
                <w:sz w:val="22"/>
                <w:szCs w:val="22"/>
                <w:lang w:val="es-AR"/>
              </w:rPr>
            </w:pPr>
          </w:p>
        </w:tc>
      </w:tr>
      <w:tr w:rsidR="002026B3" w:rsidRPr="002026B3" w14:paraId="04BE6B8F" w14:textId="77777777" w:rsidTr="00787FCD">
        <w:trPr>
          <w:jc w:val="center"/>
        </w:trPr>
        <w:tc>
          <w:tcPr>
            <w:tcW w:w="6721" w:type="dxa"/>
          </w:tcPr>
          <w:p w14:paraId="38AF37E8" w14:textId="77777777" w:rsidR="008D527A" w:rsidRPr="002026B3" w:rsidRDefault="008D527A" w:rsidP="00047029">
            <w:pPr>
              <w:autoSpaceDE w:val="0"/>
              <w:autoSpaceDN w:val="0"/>
              <w:adjustRightInd w:val="0"/>
              <w:jc w:val="both"/>
              <w:rPr>
                <w:bCs/>
                <w:sz w:val="22"/>
                <w:szCs w:val="22"/>
              </w:rPr>
            </w:pPr>
            <w:proofErr w:type="spellStart"/>
            <w:r w:rsidRPr="002026B3">
              <w:rPr>
                <w:bCs/>
                <w:sz w:val="22"/>
                <w:szCs w:val="22"/>
                <w:lang w:val="es-AR"/>
              </w:rPr>
              <w:t>Praksa</w:t>
            </w:r>
            <w:proofErr w:type="spellEnd"/>
            <w:r w:rsidRPr="002026B3">
              <w:rPr>
                <w:bCs/>
                <w:sz w:val="22"/>
                <w:szCs w:val="22"/>
              </w:rPr>
              <w:t xml:space="preserve"> </w:t>
            </w:r>
            <w:r w:rsidRPr="002026B3">
              <w:rPr>
                <w:bCs/>
                <w:sz w:val="22"/>
                <w:szCs w:val="22"/>
                <w:lang w:val="es-AR"/>
              </w:rPr>
              <w:t>me</w:t>
            </w:r>
            <w:r w:rsidRPr="002026B3">
              <w:rPr>
                <w:bCs/>
                <w:sz w:val="22"/>
                <w:szCs w:val="22"/>
              </w:rPr>
              <w:t xml:space="preserve"> </w:t>
            </w:r>
            <w:r w:rsidRPr="002026B3">
              <w:rPr>
                <w:bCs/>
                <w:sz w:val="22"/>
                <w:szCs w:val="22"/>
                <w:lang w:val="es-AR"/>
              </w:rPr>
              <w:t>je</w:t>
            </w:r>
            <w:r w:rsidRPr="002026B3">
              <w:rPr>
                <w:bCs/>
                <w:sz w:val="22"/>
                <w:szCs w:val="22"/>
              </w:rPr>
              <w:t xml:space="preserve"> </w:t>
            </w:r>
            <w:proofErr w:type="spellStart"/>
            <w:r w:rsidRPr="002026B3">
              <w:rPr>
                <w:bCs/>
                <w:sz w:val="22"/>
                <w:szCs w:val="22"/>
                <w:lang w:val="es-AR"/>
              </w:rPr>
              <w:t>motivisala</w:t>
            </w:r>
            <w:proofErr w:type="spellEnd"/>
            <w:r w:rsidRPr="002026B3">
              <w:rPr>
                <w:bCs/>
                <w:sz w:val="22"/>
                <w:szCs w:val="22"/>
              </w:rPr>
              <w:t xml:space="preserve"> </w:t>
            </w:r>
            <w:r w:rsidRPr="002026B3">
              <w:rPr>
                <w:bCs/>
                <w:sz w:val="22"/>
                <w:szCs w:val="22"/>
                <w:lang w:val="es-AR"/>
              </w:rPr>
              <w:t>da</w:t>
            </w:r>
            <w:r w:rsidRPr="002026B3">
              <w:rPr>
                <w:bCs/>
                <w:sz w:val="22"/>
                <w:szCs w:val="22"/>
              </w:rPr>
              <w:t xml:space="preserve"> </w:t>
            </w:r>
            <w:proofErr w:type="spellStart"/>
            <w:r w:rsidRPr="002026B3">
              <w:rPr>
                <w:bCs/>
                <w:sz w:val="22"/>
                <w:szCs w:val="22"/>
                <w:lang w:val="es-AR"/>
              </w:rPr>
              <w:t>dodatno</w:t>
            </w:r>
            <w:proofErr w:type="spellEnd"/>
            <w:r w:rsidRPr="002026B3">
              <w:rPr>
                <w:bCs/>
                <w:sz w:val="22"/>
                <w:szCs w:val="22"/>
              </w:rPr>
              <w:t xml:space="preserve"> </w:t>
            </w:r>
            <w:proofErr w:type="spellStart"/>
            <w:r w:rsidRPr="002026B3">
              <w:rPr>
                <w:bCs/>
                <w:sz w:val="22"/>
                <w:szCs w:val="22"/>
                <w:lang w:val="es-AR"/>
              </w:rPr>
              <w:t>istra</w:t>
            </w:r>
            <w:proofErr w:type="spellEnd"/>
            <w:r w:rsidRPr="002026B3">
              <w:rPr>
                <w:bCs/>
                <w:sz w:val="22"/>
                <w:szCs w:val="22"/>
              </w:rPr>
              <w:t>ž</w:t>
            </w:r>
            <w:proofErr w:type="spellStart"/>
            <w:r w:rsidRPr="002026B3">
              <w:rPr>
                <w:bCs/>
                <w:sz w:val="22"/>
                <w:szCs w:val="22"/>
                <w:lang w:val="es-AR"/>
              </w:rPr>
              <w:t>im</w:t>
            </w:r>
            <w:proofErr w:type="spellEnd"/>
            <w:r w:rsidRPr="002026B3">
              <w:rPr>
                <w:bCs/>
                <w:sz w:val="22"/>
                <w:szCs w:val="22"/>
              </w:rPr>
              <w:t xml:space="preserve"> </w:t>
            </w:r>
            <w:proofErr w:type="spellStart"/>
            <w:r w:rsidRPr="002026B3">
              <w:rPr>
                <w:bCs/>
                <w:sz w:val="22"/>
                <w:szCs w:val="22"/>
                <w:lang w:val="es-AR"/>
              </w:rPr>
              <w:t>stru</w:t>
            </w:r>
            <w:proofErr w:type="spellEnd"/>
            <w:r w:rsidRPr="002026B3">
              <w:rPr>
                <w:bCs/>
                <w:sz w:val="22"/>
                <w:szCs w:val="22"/>
              </w:rPr>
              <w:t>č</w:t>
            </w:r>
            <w:proofErr w:type="spellStart"/>
            <w:r w:rsidRPr="002026B3">
              <w:rPr>
                <w:bCs/>
                <w:sz w:val="22"/>
                <w:szCs w:val="22"/>
                <w:lang w:val="es-AR"/>
              </w:rPr>
              <w:t>nu</w:t>
            </w:r>
            <w:proofErr w:type="spellEnd"/>
            <w:r w:rsidRPr="002026B3">
              <w:rPr>
                <w:bCs/>
                <w:sz w:val="22"/>
                <w:szCs w:val="22"/>
              </w:rPr>
              <w:t xml:space="preserve">, </w:t>
            </w:r>
            <w:proofErr w:type="spellStart"/>
            <w:r w:rsidRPr="002026B3">
              <w:rPr>
                <w:bCs/>
                <w:sz w:val="22"/>
                <w:szCs w:val="22"/>
                <w:lang w:val="es-AR"/>
              </w:rPr>
              <w:t>zakonsku</w:t>
            </w:r>
            <w:proofErr w:type="spellEnd"/>
            <w:r w:rsidRPr="002026B3">
              <w:rPr>
                <w:bCs/>
                <w:sz w:val="22"/>
                <w:szCs w:val="22"/>
              </w:rPr>
              <w:t xml:space="preserve"> </w:t>
            </w:r>
            <w:r w:rsidRPr="002026B3">
              <w:rPr>
                <w:bCs/>
                <w:sz w:val="22"/>
                <w:szCs w:val="22"/>
                <w:lang w:val="es-AR"/>
              </w:rPr>
              <w:t>i</w:t>
            </w:r>
            <w:r w:rsidRPr="002026B3">
              <w:rPr>
                <w:bCs/>
                <w:sz w:val="22"/>
                <w:szCs w:val="22"/>
              </w:rPr>
              <w:t xml:space="preserve"> </w:t>
            </w:r>
            <w:proofErr w:type="spellStart"/>
            <w:r w:rsidRPr="002026B3">
              <w:rPr>
                <w:bCs/>
                <w:sz w:val="22"/>
                <w:szCs w:val="22"/>
                <w:lang w:val="es-AR"/>
              </w:rPr>
              <w:t>drugu</w:t>
            </w:r>
            <w:proofErr w:type="spellEnd"/>
            <w:r w:rsidRPr="002026B3">
              <w:rPr>
                <w:bCs/>
                <w:sz w:val="22"/>
                <w:szCs w:val="22"/>
              </w:rPr>
              <w:t xml:space="preserve"> </w:t>
            </w:r>
            <w:proofErr w:type="spellStart"/>
            <w:r w:rsidRPr="002026B3">
              <w:rPr>
                <w:bCs/>
                <w:sz w:val="22"/>
                <w:szCs w:val="22"/>
                <w:lang w:val="es-AR"/>
              </w:rPr>
              <w:t>literaturu</w:t>
            </w:r>
            <w:proofErr w:type="spellEnd"/>
            <w:r w:rsidRPr="002026B3">
              <w:rPr>
                <w:bCs/>
                <w:sz w:val="22"/>
                <w:szCs w:val="22"/>
              </w:rPr>
              <w:t xml:space="preserve"> </w:t>
            </w:r>
            <w:proofErr w:type="spellStart"/>
            <w:r w:rsidRPr="002026B3">
              <w:rPr>
                <w:bCs/>
                <w:sz w:val="22"/>
                <w:szCs w:val="22"/>
                <w:lang w:val="es-AR"/>
              </w:rPr>
              <w:t>relevantnu</w:t>
            </w:r>
            <w:proofErr w:type="spellEnd"/>
            <w:r w:rsidRPr="002026B3">
              <w:rPr>
                <w:bCs/>
                <w:sz w:val="22"/>
                <w:szCs w:val="22"/>
              </w:rPr>
              <w:t xml:space="preserve"> </w:t>
            </w:r>
            <w:proofErr w:type="spellStart"/>
            <w:r w:rsidRPr="002026B3">
              <w:rPr>
                <w:bCs/>
                <w:sz w:val="22"/>
                <w:szCs w:val="22"/>
                <w:lang w:val="es-AR"/>
              </w:rPr>
              <w:t>za</w:t>
            </w:r>
            <w:proofErr w:type="spellEnd"/>
            <w:r w:rsidRPr="002026B3">
              <w:rPr>
                <w:bCs/>
                <w:sz w:val="22"/>
                <w:szCs w:val="22"/>
              </w:rPr>
              <w:t xml:space="preserve"> </w:t>
            </w:r>
            <w:r w:rsidRPr="002026B3">
              <w:rPr>
                <w:bCs/>
                <w:sz w:val="22"/>
                <w:szCs w:val="22"/>
                <w:lang w:val="es-AR"/>
              </w:rPr>
              <w:t>rad</w:t>
            </w:r>
            <w:r w:rsidRPr="002026B3">
              <w:rPr>
                <w:bCs/>
                <w:sz w:val="22"/>
                <w:szCs w:val="22"/>
              </w:rPr>
              <w:t xml:space="preserve"> </w:t>
            </w:r>
            <w:proofErr w:type="spellStart"/>
            <w:r w:rsidRPr="002026B3">
              <w:rPr>
                <w:bCs/>
                <w:sz w:val="22"/>
                <w:szCs w:val="22"/>
                <w:lang w:val="es-AR"/>
              </w:rPr>
              <w:t>sa</w:t>
            </w:r>
            <w:proofErr w:type="spellEnd"/>
            <w:r w:rsidRPr="002026B3">
              <w:rPr>
                <w:bCs/>
                <w:sz w:val="22"/>
                <w:szCs w:val="22"/>
              </w:rPr>
              <w:t xml:space="preserve"> </w:t>
            </w:r>
            <w:proofErr w:type="spellStart"/>
            <w:r w:rsidRPr="002026B3">
              <w:rPr>
                <w:bCs/>
                <w:sz w:val="22"/>
                <w:szCs w:val="22"/>
                <w:lang w:val="es-AR"/>
              </w:rPr>
              <w:t>decom</w:t>
            </w:r>
            <w:proofErr w:type="spellEnd"/>
            <w:r w:rsidRPr="002026B3">
              <w:rPr>
                <w:bCs/>
                <w:sz w:val="22"/>
                <w:szCs w:val="22"/>
              </w:rPr>
              <w:t xml:space="preserve"> </w:t>
            </w:r>
            <w:proofErr w:type="spellStart"/>
            <w:r w:rsidRPr="002026B3">
              <w:rPr>
                <w:bCs/>
                <w:sz w:val="22"/>
                <w:szCs w:val="22"/>
                <w:lang w:val="es-AR"/>
              </w:rPr>
              <w:t>pred</w:t>
            </w:r>
            <w:proofErr w:type="spellEnd"/>
            <w:r w:rsidRPr="002026B3">
              <w:rPr>
                <w:bCs/>
                <w:sz w:val="22"/>
                <w:szCs w:val="22"/>
              </w:rPr>
              <w:t>š</w:t>
            </w:r>
            <w:proofErr w:type="spellStart"/>
            <w:r w:rsidRPr="002026B3">
              <w:rPr>
                <w:bCs/>
                <w:sz w:val="22"/>
                <w:szCs w:val="22"/>
                <w:lang w:val="es-AR"/>
              </w:rPr>
              <w:t>kolskog</w:t>
            </w:r>
            <w:proofErr w:type="spellEnd"/>
            <w:r w:rsidRPr="002026B3">
              <w:rPr>
                <w:bCs/>
                <w:sz w:val="22"/>
                <w:szCs w:val="22"/>
              </w:rPr>
              <w:t xml:space="preserve"> </w:t>
            </w:r>
            <w:proofErr w:type="spellStart"/>
            <w:r w:rsidRPr="002026B3">
              <w:rPr>
                <w:bCs/>
                <w:sz w:val="22"/>
                <w:szCs w:val="22"/>
                <w:lang w:val="es-AR"/>
              </w:rPr>
              <w:t>uzrasta</w:t>
            </w:r>
            <w:proofErr w:type="spellEnd"/>
            <w:r w:rsidRPr="002026B3">
              <w:rPr>
                <w:bCs/>
                <w:sz w:val="22"/>
                <w:szCs w:val="22"/>
              </w:rPr>
              <w:t>.</w:t>
            </w:r>
          </w:p>
          <w:p w14:paraId="350094C7" w14:textId="77777777" w:rsidR="008D527A" w:rsidRPr="002026B3" w:rsidRDefault="008D527A" w:rsidP="00047029">
            <w:pPr>
              <w:autoSpaceDE w:val="0"/>
              <w:autoSpaceDN w:val="0"/>
              <w:adjustRightInd w:val="0"/>
              <w:jc w:val="both"/>
              <w:rPr>
                <w:bCs/>
                <w:sz w:val="22"/>
                <w:szCs w:val="22"/>
                <w:lang w:val="es-AR"/>
              </w:rPr>
            </w:pPr>
            <w:r w:rsidRPr="002026B3">
              <w:rPr>
                <w:bCs/>
                <w:sz w:val="22"/>
                <w:szCs w:val="22"/>
                <w:lang w:val="es-AR"/>
              </w:rPr>
              <w:t xml:space="preserve">Practica m-a </w:t>
            </w:r>
            <w:proofErr w:type="spellStart"/>
            <w:r w:rsidRPr="002026B3">
              <w:rPr>
                <w:bCs/>
                <w:sz w:val="22"/>
                <w:szCs w:val="22"/>
                <w:lang w:val="es-AR"/>
              </w:rPr>
              <w:t>motivat</w:t>
            </w:r>
            <w:proofErr w:type="spellEnd"/>
            <w:r w:rsidRPr="002026B3">
              <w:rPr>
                <w:bCs/>
                <w:sz w:val="22"/>
                <w:szCs w:val="22"/>
                <w:lang w:val="es-AR"/>
              </w:rPr>
              <w:t xml:space="preserve"> </w:t>
            </w:r>
            <w:proofErr w:type="spellStart"/>
            <w:r w:rsidRPr="002026B3">
              <w:rPr>
                <w:bCs/>
                <w:sz w:val="22"/>
                <w:szCs w:val="22"/>
                <w:lang w:val="es-AR"/>
              </w:rPr>
              <w:t>să</w:t>
            </w:r>
            <w:proofErr w:type="spellEnd"/>
            <w:r w:rsidRPr="002026B3">
              <w:rPr>
                <w:bCs/>
                <w:sz w:val="22"/>
                <w:szCs w:val="22"/>
                <w:lang w:val="es-AR"/>
              </w:rPr>
              <w:t xml:space="preserve"> </w:t>
            </w:r>
            <w:proofErr w:type="spellStart"/>
            <w:r w:rsidRPr="002026B3">
              <w:rPr>
                <w:bCs/>
                <w:sz w:val="22"/>
                <w:szCs w:val="22"/>
                <w:lang w:val="es-AR"/>
              </w:rPr>
              <w:t>cercetez</w:t>
            </w:r>
            <w:proofErr w:type="spellEnd"/>
            <w:r w:rsidRPr="002026B3">
              <w:rPr>
                <w:bCs/>
                <w:sz w:val="22"/>
                <w:szCs w:val="22"/>
                <w:lang w:val="es-AR"/>
              </w:rPr>
              <w:t xml:space="preserve"> </w:t>
            </w:r>
            <w:proofErr w:type="spellStart"/>
            <w:r w:rsidRPr="002026B3">
              <w:rPr>
                <w:bCs/>
                <w:sz w:val="22"/>
                <w:szCs w:val="22"/>
                <w:lang w:val="es-AR"/>
              </w:rPr>
              <w:t>mai</w:t>
            </w:r>
            <w:proofErr w:type="spellEnd"/>
            <w:r w:rsidRPr="002026B3">
              <w:rPr>
                <w:bCs/>
                <w:sz w:val="22"/>
                <w:szCs w:val="22"/>
                <w:lang w:val="es-AR"/>
              </w:rPr>
              <w:t xml:space="preserve"> </w:t>
            </w:r>
            <w:proofErr w:type="spellStart"/>
            <w:r w:rsidRPr="002026B3">
              <w:rPr>
                <w:bCs/>
                <w:sz w:val="22"/>
                <w:szCs w:val="22"/>
                <w:lang w:val="es-AR"/>
              </w:rPr>
              <w:t>profund</w:t>
            </w:r>
            <w:proofErr w:type="spellEnd"/>
            <w:r w:rsidRPr="002026B3">
              <w:rPr>
                <w:bCs/>
                <w:sz w:val="22"/>
                <w:szCs w:val="22"/>
                <w:lang w:val="es-AR"/>
              </w:rPr>
              <w:t xml:space="preserve"> </w:t>
            </w:r>
            <w:proofErr w:type="spellStart"/>
            <w:r w:rsidRPr="002026B3">
              <w:rPr>
                <w:bCs/>
                <w:sz w:val="22"/>
                <w:szCs w:val="22"/>
                <w:lang w:val="es-AR"/>
              </w:rPr>
              <w:t>bibliografia</w:t>
            </w:r>
            <w:proofErr w:type="spellEnd"/>
            <w:r w:rsidRPr="002026B3">
              <w:rPr>
                <w:bCs/>
                <w:sz w:val="22"/>
                <w:szCs w:val="22"/>
                <w:lang w:val="es-AR"/>
              </w:rPr>
              <w:t xml:space="preserve"> de </w:t>
            </w:r>
            <w:proofErr w:type="spellStart"/>
            <w:r w:rsidRPr="002026B3">
              <w:rPr>
                <w:bCs/>
                <w:sz w:val="22"/>
                <w:szCs w:val="22"/>
                <w:lang w:val="es-AR"/>
              </w:rPr>
              <w:t>specialitate</w:t>
            </w:r>
            <w:proofErr w:type="spellEnd"/>
            <w:r w:rsidRPr="002026B3">
              <w:rPr>
                <w:bCs/>
                <w:sz w:val="22"/>
                <w:szCs w:val="22"/>
                <w:lang w:val="es-AR"/>
              </w:rPr>
              <w:t xml:space="preserve">, </w:t>
            </w:r>
            <w:proofErr w:type="spellStart"/>
            <w:r w:rsidRPr="002026B3">
              <w:rPr>
                <w:bCs/>
                <w:sz w:val="22"/>
                <w:szCs w:val="22"/>
                <w:lang w:val="es-AR"/>
              </w:rPr>
              <w:t>juridică</w:t>
            </w:r>
            <w:proofErr w:type="spellEnd"/>
            <w:r w:rsidRPr="002026B3">
              <w:rPr>
                <w:bCs/>
                <w:sz w:val="22"/>
                <w:szCs w:val="22"/>
                <w:lang w:val="es-AR"/>
              </w:rPr>
              <w:t xml:space="preserve"> </w:t>
            </w:r>
            <w:proofErr w:type="spellStart"/>
            <w:r w:rsidRPr="002026B3">
              <w:rPr>
                <w:bCs/>
                <w:sz w:val="22"/>
                <w:szCs w:val="22"/>
                <w:lang w:val="es-AR"/>
              </w:rPr>
              <w:t>și</w:t>
            </w:r>
            <w:proofErr w:type="spellEnd"/>
            <w:r w:rsidRPr="002026B3">
              <w:rPr>
                <w:bCs/>
                <w:sz w:val="22"/>
                <w:szCs w:val="22"/>
                <w:lang w:val="es-AR"/>
              </w:rPr>
              <w:t xml:space="preserve"> </w:t>
            </w:r>
            <w:proofErr w:type="spellStart"/>
            <w:r w:rsidRPr="002026B3">
              <w:rPr>
                <w:bCs/>
                <w:sz w:val="22"/>
                <w:szCs w:val="22"/>
                <w:lang w:val="es-AR"/>
              </w:rPr>
              <w:t>altă</w:t>
            </w:r>
            <w:proofErr w:type="spellEnd"/>
            <w:r w:rsidRPr="002026B3">
              <w:rPr>
                <w:bCs/>
                <w:sz w:val="22"/>
                <w:szCs w:val="22"/>
                <w:lang w:val="es-AR"/>
              </w:rPr>
              <w:t xml:space="preserve"> </w:t>
            </w:r>
            <w:proofErr w:type="spellStart"/>
            <w:r w:rsidRPr="002026B3">
              <w:rPr>
                <w:bCs/>
                <w:sz w:val="22"/>
                <w:szCs w:val="22"/>
                <w:lang w:val="es-AR"/>
              </w:rPr>
              <w:t>bibliografie</w:t>
            </w:r>
            <w:proofErr w:type="spellEnd"/>
            <w:r w:rsidRPr="002026B3">
              <w:rPr>
                <w:bCs/>
                <w:sz w:val="22"/>
                <w:szCs w:val="22"/>
                <w:lang w:val="es-AR"/>
              </w:rPr>
              <w:t xml:space="preserve"> </w:t>
            </w:r>
            <w:proofErr w:type="spellStart"/>
            <w:r w:rsidRPr="002026B3">
              <w:rPr>
                <w:bCs/>
                <w:sz w:val="22"/>
                <w:szCs w:val="22"/>
                <w:lang w:val="es-AR"/>
              </w:rPr>
              <w:t>relevantă</w:t>
            </w:r>
            <w:proofErr w:type="spellEnd"/>
            <w:r w:rsidRPr="002026B3">
              <w:rPr>
                <w:bCs/>
                <w:sz w:val="22"/>
                <w:szCs w:val="22"/>
                <w:lang w:val="es-AR"/>
              </w:rPr>
              <w:t xml:space="preserve"> </w:t>
            </w:r>
            <w:proofErr w:type="spellStart"/>
            <w:r w:rsidRPr="002026B3">
              <w:rPr>
                <w:bCs/>
                <w:sz w:val="22"/>
                <w:szCs w:val="22"/>
                <w:lang w:val="es-AR"/>
              </w:rPr>
              <w:t>pentru</w:t>
            </w:r>
            <w:proofErr w:type="spellEnd"/>
            <w:r w:rsidRPr="002026B3">
              <w:rPr>
                <w:bCs/>
                <w:sz w:val="22"/>
                <w:szCs w:val="22"/>
                <w:lang w:val="es-AR"/>
              </w:rPr>
              <w:t xml:space="preserve"> </w:t>
            </w:r>
            <w:proofErr w:type="spellStart"/>
            <w:r w:rsidRPr="002026B3">
              <w:rPr>
                <w:bCs/>
                <w:sz w:val="22"/>
                <w:szCs w:val="22"/>
                <w:lang w:val="es-AR"/>
              </w:rPr>
              <w:t>munca</w:t>
            </w:r>
            <w:proofErr w:type="spellEnd"/>
            <w:r w:rsidRPr="002026B3">
              <w:rPr>
                <w:bCs/>
                <w:sz w:val="22"/>
                <w:szCs w:val="22"/>
                <w:lang w:val="es-AR"/>
              </w:rPr>
              <w:t xml:space="preserve"> </w:t>
            </w:r>
            <w:proofErr w:type="spellStart"/>
            <w:r w:rsidRPr="002026B3">
              <w:rPr>
                <w:bCs/>
                <w:sz w:val="22"/>
                <w:szCs w:val="22"/>
                <w:lang w:val="es-AR"/>
              </w:rPr>
              <w:t>cu</w:t>
            </w:r>
            <w:proofErr w:type="spellEnd"/>
            <w:r w:rsidRPr="002026B3">
              <w:rPr>
                <w:bCs/>
                <w:sz w:val="22"/>
                <w:szCs w:val="22"/>
                <w:lang w:val="es-AR"/>
              </w:rPr>
              <w:t xml:space="preserve"> </w:t>
            </w:r>
            <w:proofErr w:type="spellStart"/>
            <w:r w:rsidRPr="002026B3">
              <w:rPr>
                <w:bCs/>
                <w:sz w:val="22"/>
                <w:szCs w:val="22"/>
                <w:lang w:val="es-AR"/>
              </w:rPr>
              <w:t>copii</w:t>
            </w:r>
            <w:proofErr w:type="spellEnd"/>
            <w:r w:rsidRPr="002026B3">
              <w:rPr>
                <w:bCs/>
                <w:sz w:val="22"/>
                <w:szCs w:val="22"/>
                <w:lang w:val="es-AR"/>
              </w:rPr>
              <w:t xml:space="preserve"> de </w:t>
            </w:r>
            <w:proofErr w:type="spellStart"/>
            <w:r w:rsidRPr="002026B3">
              <w:rPr>
                <w:bCs/>
                <w:sz w:val="22"/>
                <w:szCs w:val="22"/>
                <w:lang w:val="es-AR"/>
              </w:rPr>
              <w:t>vârstă</w:t>
            </w:r>
            <w:proofErr w:type="spellEnd"/>
            <w:r w:rsidRPr="002026B3">
              <w:rPr>
                <w:bCs/>
                <w:sz w:val="22"/>
                <w:szCs w:val="22"/>
                <w:lang w:val="es-AR"/>
              </w:rPr>
              <w:t xml:space="preserve"> </w:t>
            </w:r>
            <w:proofErr w:type="spellStart"/>
            <w:r w:rsidRPr="002026B3">
              <w:rPr>
                <w:bCs/>
                <w:sz w:val="22"/>
                <w:szCs w:val="22"/>
                <w:lang w:val="es-AR"/>
              </w:rPr>
              <w:t>preșcolară</w:t>
            </w:r>
            <w:proofErr w:type="spellEnd"/>
            <w:r w:rsidRPr="002026B3">
              <w:rPr>
                <w:bCs/>
                <w:sz w:val="22"/>
                <w:szCs w:val="22"/>
                <w:lang w:val="es-AR"/>
              </w:rPr>
              <w:t xml:space="preserve">.   </w:t>
            </w:r>
          </w:p>
          <w:p w14:paraId="7258536F" w14:textId="77777777" w:rsidR="008D527A" w:rsidRPr="002026B3" w:rsidRDefault="008D527A" w:rsidP="00047029">
            <w:pPr>
              <w:autoSpaceDE w:val="0"/>
              <w:autoSpaceDN w:val="0"/>
              <w:adjustRightInd w:val="0"/>
              <w:jc w:val="both"/>
              <w:rPr>
                <w:bCs/>
                <w:sz w:val="22"/>
                <w:szCs w:val="22"/>
                <w:lang w:val="es-AR"/>
              </w:rPr>
            </w:pPr>
            <w:r w:rsidRPr="002026B3">
              <w:rPr>
                <w:bCs/>
                <w:sz w:val="22"/>
                <w:szCs w:val="22"/>
                <w:lang w:val="es-AR"/>
              </w:rPr>
              <w:t xml:space="preserve">E </w:t>
            </w:r>
            <w:proofErr w:type="spellStart"/>
            <w:r w:rsidRPr="002026B3">
              <w:rPr>
                <w:bCs/>
                <w:sz w:val="22"/>
                <w:szCs w:val="22"/>
                <w:lang w:val="es-AR"/>
              </w:rPr>
              <w:t>phirnikani</w:t>
            </w:r>
            <w:proofErr w:type="spellEnd"/>
            <w:r w:rsidRPr="002026B3">
              <w:rPr>
                <w:bCs/>
                <w:sz w:val="22"/>
                <w:szCs w:val="22"/>
                <w:lang w:val="es-AR"/>
              </w:rPr>
              <w:t xml:space="preserve"> </w:t>
            </w:r>
            <w:proofErr w:type="spellStart"/>
            <w:r w:rsidRPr="002026B3">
              <w:rPr>
                <w:bCs/>
                <w:sz w:val="22"/>
                <w:szCs w:val="22"/>
                <w:lang w:val="es-AR"/>
              </w:rPr>
              <w:t>praktika</w:t>
            </w:r>
            <w:proofErr w:type="spellEnd"/>
            <w:r w:rsidRPr="002026B3">
              <w:rPr>
                <w:bCs/>
                <w:sz w:val="22"/>
                <w:szCs w:val="22"/>
                <w:lang w:val="es-AR"/>
              </w:rPr>
              <w:t xml:space="preserve"> </w:t>
            </w:r>
            <w:proofErr w:type="spellStart"/>
            <w:r w:rsidRPr="002026B3">
              <w:rPr>
                <w:bCs/>
                <w:sz w:val="22"/>
                <w:szCs w:val="22"/>
                <w:lang w:val="es-AR"/>
              </w:rPr>
              <w:t>ažutisarda</w:t>
            </w:r>
            <w:proofErr w:type="spellEnd"/>
            <w:r w:rsidRPr="002026B3">
              <w:rPr>
                <w:bCs/>
                <w:sz w:val="22"/>
                <w:szCs w:val="22"/>
                <w:lang w:val="es-AR"/>
              </w:rPr>
              <w:t xml:space="preserve"> </w:t>
            </w:r>
            <w:proofErr w:type="spellStart"/>
            <w:r w:rsidRPr="002026B3">
              <w:rPr>
                <w:bCs/>
                <w:sz w:val="22"/>
                <w:szCs w:val="22"/>
                <w:lang w:val="es-AR"/>
              </w:rPr>
              <w:t>man</w:t>
            </w:r>
            <w:proofErr w:type="spellEnd"/>
            <w:r w:rsidRPr="002026B3">
              <w:rPr>
                <w:bCs/>
                <w:sz w:val="22"/>
                <w:szCs w:val="22"/>
                <w:lang w:val="es-AR"/>
              </w:rPr>
              <w:t xml:space="preserve"> te </w:t>
            </w:r>
            <w:proofErr w:type="spellStart"/>
            <w:r w:rsidRPr="002026B3">
              <w:rPr>
                <w:bCs/>
                <w:sz w:val="22"/>
                <w:szCs w:val="22"/>
                <w:lang w:val="es-AR"/>
              </w:rPr>
              <w:t>rodav</w:t>
            </w:r>
            <w:proofErr w:type="spellEnd"/>
            <w:r w:rsidRPr="002026B3">
              <w:rPr>
                <w:bCs/>
                <w:sz w:val="22"/>
                <w:szCs w:val="22"/>
                <w:lang w:val="es-AR"/>
              </w:rPr>
              <w:t xml:space="preserve"> e </w:t>
            </w:r>
            <w:proofErr w:type="spellStart"/>
            <w:r w:rsidRPr="002026B3">
              <w:rPr>
                <w:bCs/>
                <w:sz w:val="22"/>
                <w:szCs w:val="22"/>
                <w:lang w:val="es-AR"/>
              </w:rPr>
              <w:t>phirnikani</w:t>
            </w:r>
            <w:proofErr w:type="spellEnd"/>
            <w:r w:rsidRPr="002026B3">
              <w:rPr>
                <w:bCs/>
                <w:sz w:val="22"/>
                <w:szCs w:val="22"/>
                <w:lang w:val="es-AR"/>
              </w:rPr>
              <w:t xml:space="preserve">, </w:t>
            </w:r>
            <w:proofErr w:type="spellStart"/>
            <w:r w:rsidRPr="002026B3">
              <w:rPr>
                <w:bCs/>
                <w:sz w:val="22"/>
                <w:szCs w:val="22"/>
                <w:lang w:val="es-AR"/>
              </w:rPr>
              <w:t>krisarni</w:t>
            </w:r>
            <w:proofErr w:type="spellEnd"/>
            <w:r w:rsidRPr="002026B3">
              <w:rPr>
                <w:bCs/>
                <w:sz w:val="22"/>
                <w:szCs w:val="22"/>
                <w:lang w:val="es-AR"/>
              </w:rPr>
              <w:t xml:space="preserve"> </w:t>
            </w:r>
            <w:proofErr w:type="spellStart"/>
            <w:r w:rsidRPr="002026B3">
              <w:rPr>
                <w:bCs/>
                <w:sz w:val="22"/>
                <w:szCs w:val="22"/>
                <w:lang w:val="es-AR"/>
              </w:rPr>
              <w:t>thaj</w:t>
            </w:r>
            <w:proofErr w:type="spellEnd"/>
            <w:r w:rsidRPr="002026B3">
              <w:rPr>
                <w:bCs/>
                <w:sz w:val="22"/>
                <w:szCs w:val="22"/>
                <w:lang w:val="es-AR"/>
              </w:rPr>
              <w:t xml:space="preserve"> </w:t>
            </w:r>
            <w:proofErr w:type="spellStart"/>
            <w:r w:rsidRPr="002026B3">
              <w:rPr>
                <w:bCs/>
                <w:sz w:val="22"/>
                <w:szCs w:val="22"/>
                <w:lang w:val="es-AR"/>
              </w:rPr>
              <w:t>aver</w:t>
            </w:r>
            <w:proofErr w:type="spellEnd"/>
            <w:r w:rsidRPr="002026B3">
              <w:rPr>
                <w:bCs/>
                <w:sz w:val="22"/>
                <w:szCs w:val="22"/>
                <w:lang w:val="es-AR"/>
              </w:rPr>
              <w:t xml:space="preserve"> literatura </w:t>
            </w:r>
            <w:proofErr w:type="spellStart"/>
            <w:r w:rsidRPr="002026B3">
              <w:rPr>
                <w:bCs/>
                <w:sz w:val="22"/>
                <w:szCs w:val="22"/>
                <w:lang w:val="es-AR"/>
              </w:rPr>
              <w:t>savi</w:t>
            </w:r>
            <w:proofErr w:type="spellEnd"/>
            <w:r w:rsidRPr="002026B3">
              <w:rPr>
                <w:bCs/>
                <w:sz w:val="22"/>
                <w:szCs w:val="22"/>
                <w:lang w:val="es-AR"/>
              </w:rPr>
              <w:t xml:space="preserve"> </w:t>
            </w:r>
            <w:proofErr w:type="spellStart"/>
            <w:r w:rsidRPr="002026B3">
              <w:rPr>
                <w:bCs/>
                <w:sz w:val="22"/>
                <w:szCs w:val="22"/>
                <w:lang w:val="es-AR"/>
              </w:rPr>
              <w:t>trubul</w:t>
            </w:r>
            <w:proofErr w:type="spellEnd"/>
            <w:r w:rsidRPr="002026B3">
              <w:rPr>
                <w:bCs/>
                <w:sz w:val="22"/>
                <w:szCs w:val="22"/>
                <w:lang w:val="es-AR"/>
              </w:rPr>
              <w:t xml:space="preserve"> </w:t>
            </w:r>
            <w:proofErr w:type="spellStart"/>
            <w:r w:rsidRPr="002026B3">
              <w:rPr>
                <w:bCs/>
                <w:sz w:val="22"/>
                <w:szCs w:val="22"/>
                <w:lang w:val="es-AR"/>
              </w:rPr>
              <w:t>man</w:t>
            </w:r>
            <w:proofErr w:type="spellEnd"/>
            <w:r w:rsidRPr="002026B3">
              <w:rPr>
                <w:bCs/>
                <w:sz w:val="22"/>
                <w:szCs w:val="22"/>
                <w:lang w:val="es-AR"/>
              </w:rPr>
              <w:t xml:space="preserve"> pale e </w:t>
            </w:r>
            <w:proofErr w:type="spellStart"/>
            <w:r w:rsidRPr="002026B3">
              <w:rPr>
                <w:bCs/>
                <w:sz w:val="22"/>
                <w:szCs w:val="22"/>
                <w:lang w:val="es-AR"/>
              </w:rPr>
              <w:t>buti</w:t>
            </w:r>
            <w:proofErr w:type="spellEnd"/>
            <w:r w:rsidRPr="002026B3">
              <w:rPr>
                <w:bCs/>
                <w:sz w:val="22"/>
                <w:szCs w:val="22"/>
                <w:lang w:val="es-AR"/>
              </w:rPr>
              <w:t xml:space="preserve"> </w:t>
            </w:r>
            <w:proofErr w:type="spellStart"/>
            <w:r w:rsidRPr="002026B3">
              <w:rPr>
                <w:bCs/>
                <w:sz w:val="22"/>
                <w:szCs w:val="22"/>
                <w:lang w:val="es-AR"/>
              </w:rPr>
              <w:t>čhavorrenca</w:t>
            </w:r>
            <w:proofErr w:type="spellEnd"/>
            <w:r w:rsidRPr="002026B3">
              <w:rPr>
                <w:bCs/>
                <w:sz w:val="22"/>
                <w:szCs w:val="22"/>
                <w:lang w:val="es-AR"/>
              </w:rPr>
              <w:t>.</w:t>
            </w:r>
          </w:p>
        </w:tc>
        <w:tc>
          <w:tcPr>
            <w:tcW w:w="461" w:type="dxa"/>
          </w:tcPr>
          <w:p w14:paraId="4185AB8E" w14:textId="77777777" w:rsidR="008D527A" w:rsidRPr="002026B3" w:rsidRDefault="008D527A" w:rsidP="00047029">
            <w:pPr>
              <w:autoSpaceDE w:val="0"/>
              <w:autoSpaceDN w:val="0"/>
              <w:adjustRightInd w:val="0"/>
              <w:ind w:right="453"/>
              <w:jc w:val="center"/>
              <w:rPr>
                <w:sz w:val="22"/>
                <w:szCs w:val="22"/>
                <w:lang w:val="es-AR"/>
              </w:rPr>
            </w:pPr>
          </w:p>
        </w:tc>
        <w:tc>
          <w:tcPr>
            <w:tcW w:w="461" w:type="dxa"/>
          </w:tcPr>
          <w:p w14:paraId="40134585" w14:textId="77777777" w:rsidR="008D527A" w:rsidRPr="002026B3" w:rsidRDefault="008D527A" w:rsidP="00047029">
            <w:pPr>
              <w:autoSpaceDE w:val="0"/>
              <w:autoSpaceDN w:val="0"/>
              <w:adjustRightInd w:val="0"/>
              <w:ind w:right="453"/>
              <w:jc w:val="center"/>
              <w:rPr>
                <w:sz w:val="22"/>
                <w:szCs w:val="22"/>
                <w:highlight w:val="yellow"/>
                <w:lang w:val="es-AR"/>
              </w:rPr>
            </w:pPr>
          </w:p>
        </w:tc>
        <w:tc>
          <w:tcPr>
            <w:tcW w:w="460" w:type="dxa"/>
          </w:tcPr>
          <w:p w14:paraId="3E5EDE7A" w14:textId="77777777" w:rsidR="008D527A" w:rsidRPr="002026B3" w:rsidRDefault="008D527A" w:rsidP="00047029">
            <w:pPr>
              <w:autoSpaceDE w:val="0"/>
              <w:autoSpaceDN w:val="0"/>
              <w:adjustRightInd w:val="0"/>
              <w:ind w:right="453"/>
              <w:jc w:val="center"/>
              <w:rPr>
                <w:sz w:val="22"/>
                <w:szCs w:val="22"/>
                <w:highlight w:val="yellow"/>
                <w:lang w:val="es-AR"/>
              </w:rPr>
            </w:pPr>
          </w:p>
        </w:tc>
        <w:tc>
          <w:tcPr>
            <w:tcW w:w="460" w:type="dxa"/>
          </w:tcPr>
          <w:p w14:paraId="5889BC05" w14:textId="77777777" w:rsidR="008D527A" w:rsidRPr="002026B3" w:rsidRDefault="008D527A" w:rsidP="00047029">
            <w:pPr>
              <w:autoSpaceDE w:val="0"/>
              <w:autoSpaceDN w:val="0"/>
              <w:adjustRightInd w:val="0"/>
              <w:ind w:right="453"/>
              <w:jc w:val="center"/>
              <w:rPr>
                <w:sz w:val="22"/>
                <w:szCs w:val="22"/>
                <w:highlight w:val="yellow"/>
                <w:lang w:val="es-AR"/>
              </w:rPr>
            </w:pPr>
          </w:p>
        </w:tc>
        <w:tc>
          <w:tcPr>
            <w:tcW w:w="460" w:type="dxa"/>
          </w:tcPr>
          <w:p w14:paraId="36FEF385" w14:textId="77777777" w:rsidR="008D527A" w:rsidRPr="002026B3" w:rsidRDefault="008D527A" w:rsidP="00047029">
            <w:pPr>
              <w:autoSpaceDE w:val="0"/>
              <w:autoSpaceDN w:val="0"/>
              <w:adjustRightInd w:val="0"/>
              <w:ind w:right="453"/>
              <w:jc w:val="center"/>
              <w:rPr>
                <w:sz w:val="22"/>
                <w:szCs w:val="22"/>
                <w:highlight w:val="yellow"/>
                <w:lang w:val="es-AR"/>
              </w:rPr>
            </w:pPr>
          </w:p>
        </w:tc>
        <w:tc>
          <w:tcPr>
            <w:tcW w:w="517" w:type="dxa"/>
          </w:tcPr>
          <w:p w14:paraId="6DD0F7C6" w14:textId="77777777" w:rsidR="008D527A" w:rsidRPr="002026B3" w:rsidRDefault="008D527A" w:rsidP="00047029">
            <w:pPr>
              <w:autoSpaceDE w:val="0"/>
              <w:autoSpaceDN w:val="0"/>
              <w:adjustRightInd w:val="0"/>
              <w:ind w:right="453"/>
              <w:jc w:val="center"/>
              <w:rPr>
                <w:sz w:val="22"/>
                <w:szCs w:val="22"/>
                <w:highlight w:val="yellow"/>
                <w:lang w:val="es-AR"/>
              </w:rPr>
            </w:pPr>
          </w:p>
        </w:tc>
      </w:tr>
      <w:tr w:rsidR="002026B3" w:rsidRPr="002026B3" w14:paraId="5AADABCB" w14:textId="77777777" w:rsidTr="00787FCD">
        <w:trPr>
          <w:jc w:val="center"/>
        </w:trPr>
        <w:tc>
          <w:tcPr>
            <w:tcW w:w="6721" w:type="dxa"/>
          </w:tcPr>
          <w:p w14:paraId="1830ED8C" w14:textId="77777777" w:rsidR="008D527A" w:rsidRPr="002026B3" w:rsidRDefault="008D527A" w:rsidP="00047029">
            <w:pPr>
              <w:autoSpaceDE w:val="0"/>
              <w:autoSpaceDN w:val="0"/>
              <w:adjustRightInd w:val="0"/>
              <w:jc w:val="both"/>
              <w:rPr>
                <w:bCs/>
                <w:sz w:val="22"/>
                <w:szCs w:val="22"/>
                <w:lang w:val="es-AR"/>
              </w:rPr>
            </w:pPr>
            <w:proofErr w:type="spellStart"/>
            <w:r w:rsidRPr="002026B3">
              <w:rPr>
                <w:bCs/>
                <w:sz w:val="22"/>
                <w:szCs w:val="22"/>
                <w:lang w:val="es-AR"/>
              </w:rPr>
              <w:t>Praksa</w:t>
            </w:r>
            <w:proofErr w:type="spellEnd"/>
            <w:r w:rsidRPr="002026B3">
              <w:rPr>
                <w:bCs/>
                <w:sz w:val="22"/>
                <w:szCs w:val="22"/>
                <w:lang w:val="es-AR"/>
              </w:rPr>
              <w:t xml:space="preserve"> je </w:t>
            </w:r>
            <w:proofErr w:type="spellStart"/>
            <w:r w:rsidRPr="002026B3">
              <w:rPr>
                <w:bCs/>
                <w:sz w:val="22"/>
                <w:szCs w:val="22"/>
                <w:lang w:val="es-AR"/>
              </w:rPr>
              <w:t>doprinela</w:t>
            </w:r>
            <w:proofErr w:type="spellEnd"/>
            <w:r w:rsidRPr="002026B3">
              <w:rPr>
                <w:bCs/>
                <w:sz w:val="22"/>
                <w:szCs w:val="22"/>
                <w:lang w:val="es-AR"/>
              </w:rPr>
              <w:t xml:space="preserve"> </w:t>
            </w:r>
            <w:proofErr w:type="spellStart"/>
            <w:r w:rsidRPr="002026B3">
              <w:rPr>
                <w:bCs/>
                <w:sz w:val="22"/>
                <w:szCs w:val="22"/>
                <w:lang w:val="es-AR"/>
              </w:rPr>
              <w:t>produbljivanju</w:t>
            </w:r>
            <w:proofErr w:type="spellEnd"/>
            <w:r w:rsidRPr="002026B3">
              <w:rPr>
                <w:bCs/>
                <w:sz w:val="22"/>
                <w:szCs w:val="22"/>
                <w:lang w:val="es-AR"/>
              </w:rPr>
              <w:t xml:space="preserve"> </w:t>
            </w:r>
            <w:proofErr w:type="spellStart"/>
            <w:r w:rsidRPr="002026B3">
              <w:rPr>
                <w:bCs/>
                <w:sz w:val="22"/>
                <w:szCs w:val="22"/>
                <w:lang w:val="es-AR"/>
              </w:rPr>
              <w:t>mojih</w:t>
            </w:r>
            <w:proofErr w:type="spellEnd"/>
            <w:r w:rsidRPr="002026B3">
              <w:rPr>
                <w:bCs/>
                <w:sz w:val="22"/>
                <w:szCs w:val="22"/>
                <w:lang w:val="es-AR"/>
              </w:rPr>
              <w:t xml:space="preserve"> </w:t>
            </w:r>
            <w:proofErr w:type="spellStart"/>
            <w:r w:rsidRPr="002026B3">
              <w:rPr>
                <w:bCs/>
                <w:sz w:val="22"/>
                <w:szCs w:val="22"/>
                <w:lang w:val="es-AR"/>
              </w:rPr>
              <w:t>zapažanja</w:t>
            </w:r>
            <w:proofErr w:type="spellEnd"/>
            <w:r w:rsidRPr="002026B3">
              <w:rPr>
                <w:bCs/>
                <w:sz w:val="22"/>
                <w:szCs w:val="22"/>
                <w:lang w:val="es-AR"/>
              </w:rPr>
              <w:t xml:space="preserve">, </w:t>
            </w:r>
            <w:proofErr w:type="spellStart"/>
            <w:r w:rsidRPr="002026B3">
              <w:rPr>
                <w:bCs/>
                <w:sz w:val="22"/>
                <w:szCs w:val="22"/>
                <w:lang w:val="es-AR"/>
              </w:rPr>
              <w:t>zaključivanja</w:t>
            </w:r>
            <w:proofErr w:type="spellEnd"/>
            <w:r w:rsidRPr="002026B3">
              <w:rPr>
                <w:bCs/>
                <w:sz w:val="22"/>
                <w:szCs w:val="22"/>
                <w:lang w:val="es-AR"/>
              </w:rPr>
              <w:t xml:space="preserve"> i </w:t>
            </w:r>
            <w:proofErr w:type="spellStart"/>
            <w:r w:rsidRPr="002026B3">
              <w:rPr>
                <w:bCs/>
                <w:sz w:val="22"/>
                <w:szCs w:val="22"/>
                <w:lang w:val="es-AR"/>
              </w:rPr>
              <w:t>kritičkog</w:t>
            </w:r>
            <w:proofErr w:type="spellEnd"/>
            <w:r w:rsidRPr="002026B3">
              <w:rPr>
                <w:bCs/>
                <w:sz w:val="22"/>
                <w:szCs w:val="22"/>
                <w:lang w:val="es-AR"/>
              </w:rPr>
              <w:t xml:space="preserve"> </w:t>
            </w:r>
            <w:proofErr w:type="spellStart"/>
            <w:r w:rsidRPr="002026B3">
              <w:rPr>
                <w:bCs/>
                <w:sz w:val="22"/>
                <w:szCs w:val="22"/>
                <w:lang w:val="es-AR"/>
              </w:rPr>
              <w:t>promišljanja</w:t>
            </w:r>
            <w:proofErr w:type="spellEnd"/>
            <w:r w:rsidRPr="002026B3">
              <w:rPr>
                <w:bCs/>
                <w:sz w:val="22"/>
                <w:szCs w:val="22"/>
                <w:lang w:val="es-AR"/>
              </w:rPr>
              <w:t xml:space="preserve"> </w:t>
            </w:r>
            <w:proofErr w:type="spellStart"/>
            <w:r w:rsidRPr="002026B3">
              <w:rPr>
                <w:bCs/>
                <w:sz w:val="22"/>
                <w:szCs w:val="22"/>
                <w:lang w:val="es-AR"/>
              </w:rPr>
              <w:t>na</w:t>
            </w:r>
            <w:proofErr w:type="spellEnd"/>
            <w:r w:rsidRPr="002026B3">
              <w:rPr>
                <w:bCs/>
                <w:sz w:val="22"/>
                <w:szCs w:val="22"/>
                <w:lang w:val="es-AR"/>
              </w:rPr>
              <w:t xml:space="preserve"> teme </w:t>
            </w:r>
            <w:proofErr w:type="spellStart"/>
            <w:r w:rsidRPr="002026B3">
              <w:rPr>
                <w:bCs/>
                <w:sz w:val="22"/>
                <w:szCs w:val="22"/>
                <w:lang w:val="es-AR"/>
              </w:rPr>
              <w:t>iz</w:t>
            </w:r>
            <w:proofErr w:type="spellEnd"/>
            <w:r w:rsidRPr="002026B3">
              <w:rPr>
                <w:bCs/>
                <w:sz w:val="22"/>
                <w:szCs w:val="22"/>
                <w:lang w:val="es-AR"/>
              </w:rPr>
              <w:t xml:space="preserve"> </w:t>
            </w:r>
            <w:proofErr w:type="spellStart"/>
            <w:r w:rsidRPr="002026B3">
              <w:rPr>
                <w:bCs/>
                <w:sz w:val="22"/>
                <w:szCs w:val="22"/>
                <w:lang w:val="es-AR"/>
              </w:rPr>
              <w:t>oblasti</w:t>
            </w:r>
            <w:proofErr w:type="spellEnd"/>
            <w:r w:rsidRPr="002026B3">
              <w:rPr>
                <w:bCs/>
                <w:sz w:val="22"/>
                <w:szCs w:val="22"/>
                <w:lang w:val="es-AR"/>
              </w:rPr>
              <w:t xml:space="preserve"> </w:t>
            </w:r>
            <w:proofErr w:type="spellStart"/>
            <w:r w:rsidRPr="002026B3">
              <w:rPr>
                <w:bCs/>
                <w:sz w:val="22"/>
                <w:szCs w:val="22"/>
                <w:lang w:val="es-AR"/>
              </w:rPr>
              <w:t>vaspitno-obrazovnog</w:t>
            </w:r>
            <w:proofErr w:type="spellEnd"/>
            <w:r w:rsidRPr="002026B3">
              <w:rPr>
                <w:bCs/>
                <w:sz w:val="22"/>
                <w:szCs w:val="22"/>
                <w:lang w:val="es-AR"/>
              </w:rPr>
              <w:t xml:space="preserve"> rada </w:t>
            </w:r>
            <w:proofErr w:type="spellStart"/>
            <w:r w:rsidRPr="002026B3">
              <w:rPr>
                <w:bCs/>
                <w:sz w:val="22"/>
                <w:szCs w:val="22"/>
                <w:lang w:val="es-AR"/>
              </w:rPr>
              <w:t>sa</w:t>
            </w:r>
            <w:proofErr w:type="spellEnd"/>
            <w:r w:rsidRPr="002026B3">
              <w:rPr>
                <w:bCs/>
                <w:sz w:val="22"/>
                <w:szCs w:val="22"/>
                <w:lang w:val="es-AR"/>
              </w:rPr>
              <w:t xml:space="preserve"> </w:t>
            </w:r>
            <w:proofErr w:type="spellStart"/>
            <w:r w:rsidRPr="002026B3">
              <w:rPr>
                <w:bCs/>
                <w:sz w:val="22"/>
                <w:szCs w:val="22"/>
                <w:lang w:val="es-AR"/>
              </w:rPr>
              <w:t>decom</w:t>
            </w:r>
            <w:proofErr w:type="spellEnd"/>
            <w:r w:rsidRPr="002026B3">
              <w:rPr>
                <w:bCs/>
                <w:sz w:val="22"/>
                <w:szCs w:val="22"/>
                <w:lang w:val="es-AR"/>
              </w:rPr>
              <w:t xml:space="preserve"> </w:t>
            </w:r>
            <w:proofErr w:type="spellStart"/>
            <w:r w:rsidRPr="002026B3">
              <w:rPr>
                <w:bCs/>
                <w:sz w:val="22"/>
                <w:szCs w:val="22"/>
                <w:lang w:val="es-AR"/>
              </w:rPr>
              <w:t>predškolskog</w:t>
            </w:r>
            <w:proofErr w:type="spellEnd"/>
            <w:r w:rsidRPr="002026B3">
              <w:rPr>
                <w:bCs/>
                <w:sz w:val="22"/>
                <w:szCs w:val="22"/>
                <w:lang w:val="es-AR"/>
              </w:rPr>
              <w:t xml:space="preserve"> </w:t>
            </w:r>
            <w:proofErr w:type="spellStart"/>
            <w:r w:rsidRPr="002026B3">
              <w:rPr>
                <w:bCs/>
                <w:sz w:val="22"/>
                <w:szCs w:val="22"/>
                <w:lang w:val="es-AR"/>
              </w:rPr>
              <w:t>uzrasta</w:t>
            </w:r>
            <w:proofErr w:type="spellEnd"/>
            <w:r w:rsidRPr="002026B3">
              <w:rPr>
                <w:bCs/>
                <w:sz w:val="22"/>
                <w:szCs w:val="22"/>
                <w:lang w:val="es-AR"/>
              </w:rPr>
              <w:t>.</w:t>
            </w:r>
          </w:p>
          <w:p w14:paraId="2815C7DD" w14:textId="77777777" w:rsidR="008D527A" w:rsidRPr="002026B3" w:rsidRDefault="008D527A" w:rsidP="00047029">
            <w:pPr>
              <w:autoSpaceDE w:val="0"/>
              <w:autoSpaceDN w:val="0"/>
              <w:adjustRightInd w:val="0"/>
              <w:jc w:val="both"/>
              <w:rPr>
                <w:bCs/>
                <w:sz w:val="22"/>
                <w:szCs w:val="22"/>
                <w:lang w:val="es-AR"/>
              </w:rPr>
            </w:pPr>
            <w:r w:rsidRPr="002026B3">
              <w:rPr>
                <w:bCs/>
                <w:sz w:val="22"/>
                <w:szCs w:val="22"/>
                <w:lang w:val="es-AR"/>
              </w:rPr>
              <w:t xml:space="preserve">Practica de </w:t>
            </w:r>
            <w:proofErr w:type="spellStart"/>
            <w:r w:rsidRPr="002026B3">
              <w:rPr>
                <w:bCs/>
                <w:sz w:val="22"/>
                <w:szCs w:val="22"/>
                <w:lang w:val="es-AR"/>
              </w:rPr>
              <w:t>specialitate</w:t>
            </w:r>
            <w:proofErr w:type="spellEnd"/>
            <w:r w:rsidRPr="002026B3">
              <w:rPr>
                <w:bCs/>
                <w:sz w:val="22"/>
                <w:szCs w:val="22"/>
                <w:lang w:val="es-AR"/>
              </w:rPr>
              <w:t xml:space="preserve"> a </w:t>
            </w:r>
            <w:proofErr w:type="spellStart"/>
            <w:r w:rsidRPr="002026B3">
              <w:rPr>
                <w:bCs/>
                <w:sz w:val="22"/>
                <w:szCs w:val="22"/>
                <w:lang w:val="es-AR"/>
              </w:rPr>
              <w:t>contribuit</w:t>
            </w:r>
            <w:proofErr w:type="spellEnd"/>
            <w:r w:rsidRPr="002026B3">
              <w:rPr>
                <w:bCs/>
                <w:sz w:val="22"/>
                <w:szCs w:val="22"/>
                <w:lang w:val="es-AR"/>
              </w:rPr>
              <w:t xml:space="preserve"> la </w:t>
            </w:r>
            <w:proofErr w:type="spellStart"/>
            <w:r w:rsidRPr="002026B3">
              <w:rPr>
                <w:bCs/>
                <w:sz w:val="22"/>
                <w:szCs w:val="22"/>
                <w:lang w:val="es-AR"/>
              </w:rPr>
              <w:t>aprofundarea</w:t>
            </w:r>
            <w:proofErr w:type="spellEnd"/>
            <w:r w:rsidRPr="002026B3">
              <w:rPr>
                <w:bCs/>
                <w:sz w:val="22"/>
                <w:szCs w:val="22"/>
                <w:lang w:val="es-AR"/>
              </w:rPr>
              <w:t xml:space="preserve"> </w:t>
            </w:r>
            <w:proofErr w:type="spellStart"/>
            <w:r w:rsidRPr="002026B3">
              <w:rPr>
                <w:bCs/>
                <w:sz w:val="22"/>
                <w:szCs w:val="22"/>
                <w:lang w:val="es-AR"/>
              </w:rPr>
              <w:t>observațiilor</w:t>
            </w:r>
            <w:proofErr w:type="spellEnd"/>
            <w:r w:rsidRPr="002026B3">
              <w:rPr>
                <w:bCs/>
                <w:sz w:val="22"/>
                <w:szCs w:val="22"/>
                <w:lang w:val="es-AR"/>
              </w:rPr>
              <w:t xml:space="preserve">, </w:t>
            </w:r>
            <w:proofErr w:type="spellStart"/>
            <w:r w:rsidRPr="002026B3">
              <w:rPr>
                <w:bCs/>
                <w:sz w:val="22"/>
                <w:szCs w:val="22"/>
                <w:lang w:val="es-AR"/>
              </w:rPr>
              <w:t>concluziilor</w:t>
            </w:r>
            <w:proofErr w:type="spellEnd"/>
            <w:r w:rsidRPr="002026B3">
              <w:rPr>
                <w:bCs/>
                <w:sz w:val="22"/>
                <w:szCs w:val="22"/>
                <w:lang w:val="es-AR"/>
              </w:rPr>
              <w:t xml:space="preserve"> </w:t>
            </w:r>
            <w:proofErr w:type="spellStart"/>
            <w:r w:rsidRPr="002026B3">
              <w:rPr>
                <w:bCs/>
                <w:sz w:val="22"/>
                <w:szCs w:val="22"/>
                <w:lang w:val="es-AR"/>
              </w:rPr>
              <w:t>și</w:t>
            </w:r>
            <w:proofErr w:type="spellEnd"/>
            <w:r w:rsidRPr="002026B3">
              <w:rPr>
                <w:bCs/>
                <w:sz w:val="22"/>
                <w:szCs w:val="22"/>
                <w:lang w:val="es-AR"/>
              </w:rPr>
              <w:t xml:space="preserve"> </w:t>
            </w:r>
            <w:proofErr w:type="spellStart"/>
            <w:r w:rsidRPr="002026B3">
              <w:rPr>
                <w:bCs/>
                <w:sz w:val="22"/>
                <w:szCs w:val="22"/>
                <w:lang w:val="es-AR"/>
              </w:rPr>
              <w:t>reflecției</w:t>
            </w:r>
            <w:proofErr w:type="spellEnd"/>
            <w:r w:rsidRPr="002026B3">
              <w:rPr>
                <w:bCs/>
                <w:sz w:val="22"/>
                <w:szCs w:val="22"/>
                <w:lang w:val="es-AR"/>
              </w:rPr>
              <w:t xml:space="preserve"> </w:t>
            </w:r>
            <w:proofErr w:type="spellStart"/>
            <w:r w:rsidRPr="002026B3">
              <w:rPr>
                <w:bCs/>
                <w:sz w:val="22"/>
                <w:szCs w:val="22"/>
                <w:lang w:val="es-AR"/>
              </w:rPr>
              <w:t>mele</w:t>
            </w:r>
            <w:proofErr w:type="spellEnd"/>
            <w:r w:rsidRPr="002026B3">
              <w:rPr>
                <w:bCs/>
                <w:sz w:val="22"/>
                <w:szCs w:val="22"/>
                <w:lang w:val="es-AR"/>
              </w:rPr>
              <w:t xml:space="preserve"> </w:t>
            </w:r>
            <w:proofErr w:type="spellStart"/>
            <w:r w:rsidRPr="002026B3">
              <w:rPr>
                <w:bCs/>
                <w:sz w:val="22"/>
                <w:szCs w:val="22"/>
                <w:lang w:val="es-AR"/>
              </w:rPr>
              <w:t>critice</w:t>
            </w:r>
            <w:proofErr w:type="spellEnd"/>
            <w:r w:rsidRPr="002026B3">
              <w:rPr>
                <w:bCs/>
                <w:sz w:val="22"/>
                <w:szCs w:val="22"/>
                <w:lang w:val="es-AR"/>
              </w:rPr>
              <w:t xml:space="preserve"> pe teme din </w:t>
            </w:r>
            <w:proofErr w:type="spellStart"/>
            <w:r w:rsidRPr="002026B3">
              <w:rPr>
                <w:bCs/>
                <w:sz w:val="22"/>
                <w:szCs w:val="22"/>
                <w:lang w:val="es-AR"/>
              </w:rPr>
              <w:t>domeniul</w:t>
            </w:r>
            <w:proofErr w:type="spellEnd"/>
            <w:r w:rsidRPr="002026B3">
              <w:rPr>
                <w:bCs/>
                <w:sz w:val="22"/>
                <w:szCs w:val="22"/>
                <w:lang w:val="es-AR"/>
              </w:rPr>
              <w:t xml:space="preserve"> </w:t>
            </w:r>
            <w:proofErr w:type="spellStart"/>
            <w:r w:rsidRPr="002026B3">
              <w:rPr>
                <w:bCs/>
                <w:sz w:val="22"/>
                <w:szCs w:val="22"/>
                <w:lang w:val="es-AR"/>
              </w:rPr>
              <w:t>activității</w:t>
            </w:r>
            <w:proofErr w:type="spellEnd"/>
            <w:r w:rsidRPr="002026B3">
              <w:rPr>
                <w:bCs/>
                <w:sz w:val="22"/>
                <w:szCs w:val="22"/>
                <w:lang w:val="es-AR"/>
              </w:rPr>
              <w:t xml:space="preserve"> </w:t>
            </w:r>
            <w:proofErr w:type="spellStart"/>
            <w:r w:rsidRPr="002026B3">
              <w:rPr>
                <w:bCs/>
                <w:sz w:val="22"/>
                <w:szCs w:val="22"/>
                <w:lang w:val="es-AR"/>
              </w:rPr>
              <w:t>educaționale</w:t>
            </w:r>
            <w:proofErr w:type="spellEnd"/>
            <w:r w:rsidRPr="002026B3">
              <w:rPr>
                <w:bCs/>
                <w:sz w:val="22"/>
                <w:szCs w:val="22"/>
                <w:lang w:val="es-AR"/>
              </w:rPr>
              <w:t xml:space="preserve"> </w:t>
            </w:r>
            <w:proofErr w:type="spellStart"/>
            <w:r w:rsidRPr="002026B3">
              <w:rPr>
                <w:bCs/>
                <w:sz w:val="22"/>
                <w:szCs w:val="22"/>
                <w:lang w:val="es-AR"/>
              </w:rPr>
              <w:t>cu</w:t>
            </w:r>
            <w:proofErr w:type="spellEnd"/>
            <w:r w:rsidRPr="002026B3">
              <w:rPr>
                <w:bCs/>
                <w:sz w:val="22"/>
                <w:szCs w:val="22"/>
                <w:lang w:val="es-AR"/>
              </w:rPr>
              <w:t xml:space="preserve"> </w:t>
            </w:r>
            <w:proofErr w:type="spellStart"/>
            <w:r w:rsidRPr="002026B3">
              <w:rPr>
                <w:bCs/>
                <w:sz w:val="22"/>
                <w:szCs w:val="22"/>
                <w:lang w:val="es-AR"/>
              </w:rPr>
              <w:t>copiii</w:t>
            </w:r>
            <w:proofErr w:type="spellEnd"/>
            <w:r w:rsidRPr="002026B3">
              <w:rPr>
                <w:bCs/>
                <w:sz w:val="22"/>
                <w:szCs w:val="22"/>
                <w:lang w:val="es-AR"/>
              </w:rPr>
              <w:t xml:space="preserve"> de </w:t>
            </w:r>
            <w:proofErr w:type="spellStart"/>
            <w:r w:rsidRPr="002026B3">
              <w:rPr>
                <w:bCs/>
                <w:sz w:val="22"/>
                <w:szCs w:val="22"/>
                <w:lang w:val="es-AR"/>
              </w:rPr>
              <w:t>vârstă</w:t>
            </w:r>
            <w:proofErr w:type="spellEnd"/>
            <w:r w:rsidRPr="002026B3">
              <w:rPr>
                <w:bCs/>
                <w:sz w:val="22"/>
                <w:szCs w:val="22"/>
                <w:lang w:val="es-AR"/>
              </w:rPr>
              <w:t xml:space="preserve"> </w:t>
            </w:r>
            <w:proofErr w:type="spellStart"/>
            <w:r w:rsidRPr="002026B3">
              <w:rPr>
                <w:bCs/>
                <w:sz w:val="22"/>
                <w:szCs w:val="22"/>
                <w:lang w:val="es-AR"/>
              </w:rPr>
              <w:t>preșcolară</w:t>
            </w:r>
            <w:proofErr w:type="spellEnd"/>
            <w:r w:rsidRPr="002026B3">
              <w:rPr>
                <w:bCs/>
                <w:sz w:val="22"/>
                <w:szCs w:val="22"/>
                <w:lang w:val="es-AR"/>
              </w:rPr>
              <w:t xml:space="preserve">. E </w:t>
            </w:r>
            <w:proofErr w:type="spellStart"/>
            <w:r w:rsidRPr="002026B3">
              <w:rPr>
                <w:bCs/>
                <w:sz w:val="22"/>
                <w:szCs w:val="22"/>
                <w:lang w:val="es-AR"/>
              </w:rPr>
              <w:t>phirnikani</w:t>
            </w:r>
            <w:proofErr w:type="spellEnd"/>
            <w:r w:rsidRPr="002026B3">
              <w:rPr>
                <w:bCs/>
                <w:sz w:val="22"/>
                <w:szCs w:val="22"/>
                <w:lang w:val="es-AR"/>
              </w:rPr>
              <w:t xml:space="preserve"> </w:t>
            </w:r>
            <w:proofErr w:type="spellStart"/>
            <w:r w:rsidRPr="002026B3">
              <w:rPr>
                <w:bCs/>
                <w:sz w:val="22"/>
                <w:szCs w:val="22"/>
                <w:lang w:val="es-AR"/>
              </w:rPr>
              <w:t>praktika</w:t>
            </w:r>
            <w:proofErr w:type="spellEnd"/>
            <w:r w:rsidRPr="002026B3">
              <w:rPr>
                <w:bCs/>
                <w:sz w:val="22"/>
                <w:szCs w:val="22"/>
                <w:lang w:val="es-AR"/>
              </w:rPr>
              <w:t xml:space="preserve"> </w:t>
            </w:r>
            <w:proofErr w:type="spellStart"/>
            <w:r w:rsidRPr="002026B3">
              <w:rPr>
                <w:bCs/>
                <w:sz w:val="22"/>
                <w:szCs w:val="22"/>
                <w:lang w:val="es-AR"/>
              </w:rPr>
              <w:t>ažutisarda</w:t>
            </w:r>
            <w:proofErr w:type="spellEnd"/>
            <w:r w:rsidRPr="002026B3">
              <w:rPr>
                <w:bCs/>
                <w:sz w:val="22"/>
                <w:szCs w:val="22"/>
                <w:lang w:val="es-AR"/>
              </w:rPr>
              <w:t xml:space="preserve"> </w:t>
            </w:r>
            <w:proofErr w:type="spellStart"/>
            <w:r w:rsidRPr="002026B3">
              <w:rPr>
                <w:bCs/>
                <w:sz w:val="22"/>
                <w:szCs w:val="22"/>
                <w:lang w:val="es-AR"/>
              </w:rPr>
              <w:t>man</w:t>
            </w:r>
            <w:proofErr w:type="spellEnd"/>
            <w:r w:rsidRPr="002026B3">
              <w:rPr>
                <w:bCs/>
                <w:sz w:val="22"/>
                <w:szCs w:val="22"/>
                <w:lang w:val="es-AR"/>
              </w:rPr>
              <w:t xml:space="preserve"> te </w:t>
            </w:r>
            <w:proofErr w:type="spellStart"/>
            <w:r w:rsidRPr="002026B3">
              <w:rPr>
                <w:bCs/>
                <w:sz w:val="22"/>
                <w:szCs w:val="22"/>
                <w:lang w:val="es-AR"/>
              </w:rPr>
              <w:t>barjarav</w:t>
            </w:r>
            <w:proofErr w:type="spellEnd"/>
            <w:r w:rsidRPr="002026B3">
              <w:rPr>
                <w:bCs/>
                <w:sz w:val="22"/>
                <w:szCs w:val="22"/>
                <w:lang w:val="es-AR"/>
              </w:rPr>
              <w:t xml:space="preserve"> </w:t>
            </w:r>
            <w:proofErr w:type="spellStart"/>
            <w:r w:rsidRPr="002026B3">
              <w:rPr>
                <w:bCs/>
                <w:sz w:val="22"/>
                <w:szCs w:val="22"/>
                <w:lang w:val="es-AR"/>
              </w:rPr>
              <w:t>mungro</w:t>
            </w:r>
            <w:proofErr w:type="spellEnd"/>
            <w:r w:rsidRPr="002026B3">
              <w:rPr>
                <w:bCs/>
                <w:sz w:val="22"/>
                <w:szCs w:val="22"/>
                <w:lang w:val="es-AR"/>
              </w:rPr>
              <w:t xml:space="preserve"> </w:t>
            </w:r>
            <w:proofErr w:type="spellStart"/>
            <w:r w:rsidRPr="002026B3">
              <w:rPr>
                <w:bCs/>
                <w:sz w:val="22"/>
                <w:szCs w:val="22"/>
                <w:lang w:val="es-AR"/>
              </w:rPr>
              <w:t>dikhipe</w:t>
            </w:r>
            <w:proofErr w:type="spellEnd"/>
            <w:r w:rsidRPr="002026B3">
              <w:rPr>
                <w:bCs/>
                <w:sz w:val="22"/>
                <w:szCs w:val="22"/>
                <w:lang w:val="es-AR"/>
              </w:rPr>
              <w:t xml:space="preserve">, </w:t>
            </w:r>
            <w:proofErr w:type="spellStart"/>
            <w:r w:rsidRPr="002026B3">
              <w:rPr>
                <w:bCs/>
                <w:sz w:val="22"/>
                <w:szCs w:val="22"/>
                <w:lang w:val="es-AR"/>
              </w:rPr>
              <w:t>klidaripe</w:t>
            </w:r>
            <w:proofErr w:type="spellEnd"/>
            <w:r w:rsidRPr="002026B3">
              <w:rPr>
                <w:bCs/>
                <w:sz w:val="22"/>
                <w:szCs w:val="22"/>
                <w:lang w:val="es-AR"/>
              </w:rPr>
              <w:t xml:space="preserve"> </w:t>
            </w:r>
            <w:proofErr w:type="spellStart"/>
            <w:r w:rsidRPr="002026B3">
              <w:rPr>
                <w:bCs/>
                <w:sz w:val="22"/>
                <w:szCs w:val="22"/>
                <w:lang w:val="es-AR"/>
              </w:rPr>
              <w:t>thaj</w:t>
            </w:r>
            <w:proofErr w:type="spellEnd"/>
            <w:r w:rsidRPr="002026B3">
              <w:rPr>
                <w:bCs/>
                <w:sz w:val="22"/>
                <w:szCs w:val="22"/>
                <w:lang w:val="es-AR"/>
              </w:rPr>
              <w:t xml:space="preserve"> </w:t>
            </w:r>
            <w:proofErr w:type="spellStart"/>
            <w:r w:rsidRPr="002026B3">
              <w:rPr>
                <w:bCs/>
                <w:sz w:val="22"/>
                <w:szCs w:val="22"/>
                <w:lang w:val="es-AR"/>
              </w:rPr>
              <w:t>kritikano</w:t>
            </w:r>
            <w:proofErr w:type="spellEnd"/>
            <w:r w:rsidRPr="002026B3">
              <w:rPr>
                <w:bCs/>
                <w:sz w:val="22"/>
                <w:szCs w:val="22"/>
                <w:lang w:val="es-AR"/>
              </w:rPr>
              <w:t xml:space="preserve"> </w:t>
            </w:r>
            <w:proofErr w:type="spellStart"/>
            <w:r w:rsidRPr="002026B3">
              <w:rPr>
                <w:bCs/>
                <w:sz w:val="22"/>
                <w:szCs w:val="22"/>
                <w:lang w:val="es-AR"/>
              </w:rPr>
              <w:t>gindipe</w:t>
            </w:r>
            <w:proofErr w:type="spellEnd"/>
            <w:r w:rsidRPr="002026B3">
              <w:rPr>
                <w:bCs/>
                <w:sz w:val="22"/>
                <w:szCs w:val="22"/>
                <w:lang w:val="es-AR"/>
              </w:rPr>
              <w:t xml:space="preserve"> pe </w:t>
            </w:r>
            <w:proofErr w:type="gramStart"/>
            <w:r w:rsidRPr="002026B3">
              <w:rPr>
                <w:bCs/>
                <w:sz w:val="22"/>
                <w:szCs w:val="22"/>
                <w:lang w:val="es-AR"/>
              </w:rPr>
              <w:t>e</w:t>
            </w:r>
            <w:proofErr w:type="gramEnd"/>
            <w:r w:rsidRPr="002026B3">
              <w:rPr>
                <w:bCs/>
                <w:sz w:val="22"/>
                <w:szCs w:val="22"/>
                <w:lang w:val="es-AR"/>
              </w:rPr>
              <w:t xml:space="preserve"> teme </w:t>
            </w:r>
            <w:proofErr w:type="gramStart"/>
            <w:r w:rsidRPr="002026B3">
              <w:rPr>
                <w:bCs/>
                <w:sz w:val="22"/>
                <w:szCs w:val="22"/>
                <w:lang w:val="es-AR"/>
              </w:rPr>
              <w:t xml:space="preserve">ande  </w:t>
            </w:r>
            <w:proofErr w:type="spellStart"/>
            <w:r w:rsidRPr="002026B3">
              <w:rPr>
                <w:bCs/>
                <w:sz w:val="22"/>
                <w:szCs w:val="22"/>
                <w:lang w:val="es-AR"/>
              </w:rPr>
              <w:t>buti</w:t>
            </w:r>
            <w:proofErr w:type="spellEnd"/>
            <w:proofErr w:type="gramEnd"/>
            <w:r w:rsidRPr="002026B3">
              <w:rPr>
                <w:bCs/>
                <w:sz w:val="22"/>
                <w:szCs w:val="22"/>
                <w:lang w:val="es-AR"/>
              </w:rPr>
              <w:t xml:space="preserve"> e </w:t>
            </w:r>
            <w:proofErr w:type="spellStart"/>
            <w:r w:rsidRPr="002026B3">
              <w:rPr>
                <w:bCs/>
                <w:sz w:val="22"/>
                <w:szCs w:val="22"/>
                <w:lang w:val="es-AR"/>
              </w:rPr>
              <w:t>čhavorrenca</w:t>
            </w:r>
            <w:proofErr w:type="spellEnd"/>
            <w:r w:rsidRPr="002026B3">
              <w:rPr>
                <w:bCs/>
                <w:sz w:val="22"/>
                <w:szCs w:val="22"/>
                <w:lang w:val="es-AR"/>
              </w:rPr>
              <w:t xml:space="preserve">. </w:t>
            </w:r>
          </w:p>
        </w:tc>
        <w:tc>
          <w:tcPr>
            <w:tcW w:w="461" w:type="dxa"/>
          </w:tcPr>
          <w:p w14:paraId="66A11F02" w14:textId="77777777" w:rsidR="008D527A" w:rsidRPr="002026B3" w:rsidRDefault="008D527A" w:rsidP="00047029">
            <w:pPr>
              <w:autoSpaceDE w:val="0"/>
              <w:autoSpaceDN w:val="0"/>
              <w:adjustRightInd w:val="0"/>
              <w:ind w:right="453"/>
              <w:jc w:val="center"/>
              <w:rPr>
                <w:sz w:val="22"/>
                <w:szCs w:val="22"/>
                <w:lang w:val="es-AR"/>
              </w:rPr>
            </w:pPr>
          </w:p>
        </w:tc>
        <w:tc>
          <w:tcPr>
            <w:tcW w:w="461" w:type="dxa"/>
          </w:tcPr>
          <w:p w14:paraId="4E2F72A2" w14:textId="77777777" w:rsidR="008D527A" w:rsidRPr="002026B3" w:rsidRDefault="008D527A" w:rsidP="00047029">
            <w:pPr>
              <w:autoSpaceDE w:val="0"/>
              <w:autoSpaceDN w:val="0"/>
              <w:adjustRightInd w:val="0"/>
              <w:ind w:right="453"/>
              <w:jc w:val="center"/>
              <w:rPr>
                <w:sz w:val="22"/>
                <w:szCs w:val="22"/>
                <w:lang w:val="es-AR"/>
              </w:rPr>
            </w:pPr>
          </w:p>
        </w:tc>
        <w:tc>
          <w:tcPr>
            <w:tcW w:w="460" w:type="dxa"/>
          </w:tcPr>
          <w:p w14:paraId="0D4D81B4" w14:textId="77777777" w:rsidR="008D527A" w:rsidRPr="002026B3" w:rsidRDefault="008D527A" w:rsidP="00047029">
            <w:pPr>
              <w:autoSpaceDE w:val="0"/>
              <w:autoSpaceDN w:val="0"/>
              <w:adjustRightInd w:val="0"/>
              <w:ind w:right="453"/>
              <w:jc w:val="center"/>
              <w:rPr>
                <w:sz w:val="22"/>
                <w:szCs w:val="22"/>
                <w:lang w:val="es-AR"/>
              </w:rPr>
            </w:pPr>
          </w:p>
        </w:tc>
        <w:tc>
          <w:tcPr>
            <w:tcW w:w="460" w:type="dxa"/>
          </w:tcPr>
          <w:p w14:paraId="7175897D" w14:textId="77777777" w:rsidR="008D527A" w:rsidRPr="002026B3" w:rsidRDefault="008D527A" w:rsidP="00047029">
            <w:pPr>
              <w:autoSpaceDE w:val="0"/>
              <w:autoSpaceDN w:val="0"/>
              <w:adjustRightInd w:val="0"/>
              <w:ind w:right="453"/>
              <w:jc w:val="center"/>
              <w:rPr>
                <w:sz w:val="22"/>
                <w:szCs w:val="22"/>
                <w:lang w:val="es-AR"/>
              </w:rPr>
            </w:pPr>
          </w:p>
        </w:tc>
        <w:tc>
          <w:tcPr>
            <w:tcW w:w="460" w:type="dxa"/>
          </w:tcPr>
          <w:p w14:paraId="45287BF8" w14:textId="77777777" w:rsidR="008D527A" w:rsidRPr="002026B3" w:rsidRDefault="008D527A" w:rsidP="00047029">
            <w:pPr>
              <w:autoSpaceDE w:val="0"/>
              <w:autoSpaceDN w:val="0"/>
              <w:adjustRightInd w:val="0"/>
              <w:ind w:right="453"/>
              <w:jc w:val="center"/>
              <w:rPr>
                <w:sz w:val="22"/>
                <w:szCs w:val="22"/>
                <w:lang w:val="es-AR"/>
              </w:rPr>
            </w:pPr>
          </w:p>
        </w:tc>
        <w:tc>
          <w:tcPr>
            <w:tcW w:w="517" w:type="dxa"/>
          </w:tcPr>
          <w:p w14:paraId="3D28A0CD" w14:textId="77777777" w:rsidR="008D527A" w:rsidRPr="002026B3" w:rsidRDefault="008D527A" w:rsidP="00047029">
            <w:pPr>
              <w:autoSpaceDE w:val="0"/>
              <w:autoSpaceDN w:val="0"/>
              <w:adjustRightInd w:val="0"/>
              <w:ind w:right="453"/>
              <w:jc w:val="center"/>
              <w:rPr>
                <w:sz w:val="22"/>
                <w:szCs w:val="22"/>
                <w:lang w:val="es-AR"/>
              </w:rPr>
            </w:pPr>
          </w:p>
        </w:tc>
      </w:tr>
      <w:tr w:rsidR="002026B3" w:rsidRPr="002026B3" w14:paraId="1C8B6861" w14:textId="77777777" w:rsidTr="00787FCD">
        <w:trPr>
          <w:jc w:val="center"/>
        </w:trPr>
        <w:tc>
          <w:tcPr>
            <w:tcW w:w="6721" w:type="dxa"/>
          </w:tcPr>
          <w:p w14:paraId="53A463FC" w14:textId="77777777" w:rsidR="008D527A" w:rsidRPr="002026B3" w:rsidRDefault="008D527A" w:rsidP="00047029">
            <w:pPr>
              <w:autoSpaceDE w:val="0"/>
              <w:autoSpaceDN w:val="0"/>
              <w:adjustRightInd w:val="0"/>
              <w:jc w:val="both"/>
              <w:rPr>
                <w:b/>
                <w:bCs/>
                <w:sz w:val="22"/>
                <w:szCs w:val="22"/>
                <w:lang w:val="es-AR"/>
              </w:rPr>
            </w:pPr>
            <w:proofErr w:type="spellStart"/>
            <w:r w:rsidRPr="002026B3">
              <w:rPr>
                <w:bCs/>
                <w:sz w:val="22"/>
                <w:szCs w:val="22"/>
                <w:lang w:val="es-AR"/>
              </w:rPr>
              <w:t>Praksa</w:t>
            </w:r>
            <w:proofErr w:type="spellEnd"/>
            <w:r w:rsidRPr="002026B3">
              <w:rPr>
                <w:bCs/>
                <w:sz w:val="22"/>
                <w:szCs w:val="22"/>
                <w:lang w:val="es-AR"/>
              </w:rPr>
              <w:t xml:space="preserve"> mi je </w:t>
            </w:r>
            <w:proofErr w:type="spellStart"/>
            <w:r w:rsidRPr="002026B3">
              <w:rPr>
                <w:bCs/>
                <w:sz w:val="22"/>
                <w:szCs w:val="22"/>
                <w:lang w:val="es-AR"/>
              </w:rPr>
              <w:t>omogućila</w:t>
            </w:r>
            <w:proofErr w:type="spellEnd"/>
            <w:r w:rsidRPr="002026B3">
              <w:rPr>
                <w:bCs/>
                <w:sz w:val="22"/>
                <w:szCs w:val="22"/>
                <w:lang w:val="es-AR"/>
              </w:rPr>
              <w:t xml:space="preserve"> da </w:t>
            </w:r>
            <w:proofErr w:type="spellStart"/>
            <w:r w:rsidRPr="002026B3">
              <w:rPr>
                <w:bCs/>
                <w:sz w:val="22"/>
                <w:szCs w:val="22"/>
                <w:lang w:val="es-AR"/>
              </w:rPr>
              <w:t>unapredim</w:t>
            </w:r>
            <w:proofErr w:type="spellEnd"/>
            <w:r w:rsidRPr="002026B3">
              <w:rPr>
                <w:bCs/>
                <w:sz w:val="22"/>
                <w:szCs w:val="22"/>
                <w:lang w:val="es-AR"/>
              </w:rPr>
              <w:t xml:space="preserve"> </w:t>
            </w:r>
            <w:proofErr w:type="spellStart"/>
            <w:r w:rsidRPr="002026B3">
              <w:rPr>
                <w:bCs/>
                <w:sz w:val="22"/>
                <w:szCs w:val="22"/>
                <w:lang w:val="es-AR"/>
              </w:rPr>
              <w:t>sopstvene</w:t>
            </w:r>
            <w:proofErr w:type="spellEnd"/>
            <w:r w:rsidRPr="002026B3">
              <w:rPr>
                <w:bCs/>
                <w:sz w:val="22"/>
                <w:szCs w:val="22"/>
                <w:lang w:val="es-AR"/>
              </w:rPr>
              <w:t xml:space="preserve"> </w:t>
            </w:r>
            <w:proofErr w:type="spellStart"/>
            <w:r w:rsidRPr="002026B3">
              <w:rPr>
                <w:bCs/>
                <w:sz w:val="22"/>
                <w:szCs w:val="22"/>
                <w:lang w:val="es-AR"/>
              </w:rPr>
              <w:t>stvaralačke</w:t>
            </w:r>
            <w:proofErr w:type="spellEnd"/>
            <w:r w:rsidRPr="002026B3">
              <w:rPr>
                <w:bCs/>
                <w:sz w:val="22"/>
                <w:szCs w:val="22"/>
                <w:lang w:val="es-AR"/>
              </w:rPr>
              <w:t xml:space="preserve"> </w:t>
            </w:r>
            <w:proofErr w:type="spellStart"/>
            <w:r w:rsidRPr="002026B3">
              <w:rPr>
                <w:bCs/>
                <w:sz w:val="22"/>
                <w:szCs w:val="22"/>
                <w:lang w:val="es-AR"/>
              </w:rPr>
              <w:t>sposobnosti</w:t>
            </w:r>
            <w:proofErr w:type="spellEnd"/>
            <w:r w:rsidRPr="002026B3">
              <w:rPr>
                <w:bCs/>
                <w:sz w:val="22"/>
                <w:szCs w:val="22"/>
                <w:lang w:val="es-AR"/>
              </w:rPr>
              <w:t xml:space="preserve"> u </w:t>
            </w:r>
            <w:proofErr w:type="spellStart"/>
            <w:r w:rsidRPr="002026B3">
              <w:rPr>
                <w:bCs/>
                <w:sz w:val="22"/>
                <w:szCs w:val="22"/>
                <w:lang w:val="es-AR"/>
              </w:rPr>
              <w:t>domenu</w:t>
            </w:r>
            <w:proofErr w:type="spellEnd"/>
            <w:r w:rsidRPr="002026B3">
              <w:rPr>
                <w:bCs/>
                <w:sz w:val="22"/>
                <w:szCs w:val="22"/>
                <w:lang w:val="es-AR"/>
              </w:rPr>
              <w:t xml:space="preserve"> </w:t>
            </w:r>
            <w:proofErr w:type="spellStart"/>
            <w:r w:rsidRPr="002026B3">
              <w:rPr>
                <w:bCs/>
                <w:sz w:val="22"/>
                <w:szCs w:val="22"/>
                <w:lang w:val="es-AR"/>
              </w:rPr>
              <w:t>jezičke</w:t>
            </w:r>
            <w:proofErr w:type="spellEnd"/>
            <w:r w:rsidRPr="002026B3">
              <w:rPr>
                <w:bCs/>
                <w:sz w:val="22"/>
                <w:szCs w:val="22"/>
                <w:lang w:val="es-AR"/>
              </w:rPr>
              <w:t xml:space="preserve"> </w:t>
            </w:r>
            <w:proofErr w:type="spellStart"/>
            <w:r w:rsidRPr="002026B3">
              <w:rPr>
                <w:bCs/>
                <w:sz w:val="22"/>
                <w:szCs w:val="22"/>
                <w:lang w:val="es-AR"/>
              </w:rPr>
              <w:t>ekspresije</w:t>
            </w:r>
            <w:proofErr w:type="spellEnd"/>
            <w:r w:rsidRPr="002026B3">
              <w:rPr>
                <w:bCs/>
                <w:sz w:val="22"/>
                <w:szCs w:val="22"/>
                <w:lang w:val="es-AR"/>
              </w:rPr>
              <w:t xml:space="preserve"> </w:t>
            </w:r>
            <w:proofErr w:type="spellStart"/>
            <w:r w:rsidRPr="002026B3">
              <w:rPr>
                <w:bCs/>
                <w:sz w:val="22"/>
                <w:szCs w:val="22"/>
                <w:lang w:val="es-AR"/>
              </w:rPr>
              <w:t>ideja</w:t>
            </w:r>
            <w:proofErr w:type="spellEnd"/>
            <w:r w:rsidRPr="002026B3">
              <w:rPr>
                <w:bCs/>
                <w:sz w:val="22"/>
                <w:szCs w:val="22"/>
                <w:lang w:val="es-AR"/>
              </w:rPr>
              <w:t xml:space="preserve"> </w:t>
            </w:r>
            <w:proofErr w:type="spellStart"/>
            <w:r w:rsidRPr="002026B3">
              <w:rPr>
                <w:bCs/>
                <w:sz w:val="22"/>
                <w:szCs w:val="22"/>
                <w:lang w:val="es-AR"/>
              </w:rPr>
              <w:t>koje</w:t>
            </w:r>
            <w:proofErr w:type="spellEnd"/>
            <w:r w:rsidRPr="002026B3">
              <w:rPr>
                <w:bCs/>
                <w:sz w:val="22"/>
                <w:szCs w:val="22"/>
                <w:lang w:val="es-AR"/>
              </w:rPr>
              <w:t xml:space="preserve"> imam u </w:t>
            </w:r>
            <w:proofErr w:type="spellStart"/>
            <w:r w:rsidRPr="002026B3">
              <w:rPr>
                <w:bCs/>
                <w:sz w:val="22"/>
                <w:szCs w:val="22"/>
                <w:lang w:val="es-AR"/>
              </w:rPr>
              <w:t>vezi</w:t>
            </w:r>
            <w:proofErr w:type="spellEnd"/>
            <w:r w:rsidRPr="002026B3">
              <w:rPr>
                <w:bCs/>
                <w:sz w:val="22"/>
                <w:szCs w:val="22"/>
                <w:lang w:val="es-AR"/>
              </w:rPr>
              <w:t xml:space="preserve"> </w:t>
            </w:r>
            <w:proofErr w:type="spellStart"/>
            <w:r w:rsidRPr="002026B3">
              <w:rPr>
                <w:bCs/>
                <w:sz w:val="22"/>
                <w:szCs w:val="22"/>
                <w:lang w:val="es-AR"/>
              </w:rPr>
              <w:t>sa</w:t>
            </w:r>
            <w:proofErr w:type="spellEnd"/>
            <w:r w:rsidRPr="002026B3">
              <w:rPr>
                <w:bCs/>
                <w:sz w:val="22"/>
                <w:szCs w:val="22"/>
                <w:lang w:val="es-AR"/>
              </w:rPr>
              <w:t xml:space="preserve"> </w:t>
            </w:r>
            <w:proofErr w:type="spellStart"/>
            <w:r w:rsidRPr="002026B3">
              <w:rPr>
                <w:bCs/>
                <w:sz w:val="22"/>
                <w:szCs w:val="22"/>
                <w:lang w:val="es-AR"/>
              </w:rPr>
              <w:t>vaspitno-obrazovnim</w:t>
            </w:r>
            <w:proofErr w:type="spellEnd"/>
            <w:r w:rsidRPr="002026B3">
              <w:rPr>
                <w:bCs/>
                <w:sz w:val="22"/>
                <w:szCs w:val="22"/>
                <w:lang w:val="es-AR"/>
              </w:rPr>
              <w:t xml:space="preserve"> </w:t>
            </w:r>
            <w:proofErr w:type="spellStart"/>
            <w:r w:rsidRPr="002026B3">
              <w:rPr>
                <w:bCs/>
                <w:sz w:val="22"/>
                <w:szCs w:val="22"/>
                <w:lang w:val="es-AR"/>
              </w:rPr>
              <w:t>radom</w:t>
            </w:r>
            <w:proofErr w:type="spellEnd"/>
            <w:r w:rsidRPr="002026B3">
              <w:rPr>
                <w:bCs/>
                <w:sz w:val="22"/>
                <w:szCs w:val="22"/>
                <w:lang w:val="es-AR"/>
              </w:rPr>
              <w:t xml:space="preserve"> </w:t>
            </w:r>
            <w:proofErr w:type="spellStart"/>
            <w:r w:rsidRPr="002026B3">
              <w:rPr>
                <w:bCs/>
                <w:sz w:val="22"/>
                <w:szCs w:val="22"/>
                <w:lang w:val="es-AR"/>
              </w:rPr>
              <w:t>sa</w:t>
            </w:r>
            <w:proofErr w:type="spellEnd"/>
            <w:r w:rsidRPr="002026B3">
              <w:rPr>
                <w:bCs/>
                <w:sz w:val="22"/>
                <w:szCs w:val="22"/>
                <w:lang w:val="es-AR"/>
              </w:rPr>
              <w:t xml:space="preserve"> </w:t>
            </w:r>
            <w:proofErr w:type="spellStart"/>
            <w:r w:rsidRPr="002026B3">
              <w:rPr>
                <w:bCs/>
                <w:sz w:val="22"/>
                <w:szCs w:val="22"/>
                <w:lang w:val="es-AR"/>
              </w:rPr>
              <w:t>decom</w:t>
            </w:r>
            <w:proofErr w:type="spellEnd"/>
            <w:r w:rsidRPr="002026B3">
              <w:rPr>
                <w:bCs/>
                <w:sz w:val="22"/>
                <w:szCs w:val="22"/>
                <w:lang w:val="es-AR"/>
              </w:rPr>
              <w:t xml:space="preserve"> </w:t>
            </w:r>
            <w:proofErr w:type="spellStart"/>
            <w:r w:rsidRPr="002026B3">
              <w:rPr>
                <w:bCs/>
                <w:sz w:val="22"/>
                <w:szCs w:val="22"/>
                <w:lang w:val="es-AR"/>
              </w:rPr>
              <w:t>predškolskog</w:t>
            </w:r>
            <w:proofErr w:type="spellEnd"/>
            <w:r w:rsidRPr="002026B3">
              <w:rPr>
                <w:bCs/>
                <w:sz w:val="22"/>
                <w:szCs w:val="22"/>
                <w:lang w:val="es-AR"/>
              </w:rPr>
              <w:t xml:space="preserve"> </w:t>
            </w:r>
            <w:proofErr w:type="spellStart"/>
            <w:r w:rsidRPr="002026B3">
              <w:rPr>
                <w:bCs/>
                <w:sz w:val="22"/>
                <w:szCs w:val="22"/>
                <w:lang w:val="es-AR"/>
              </w:rPr>
              <w:t>uzrasta</w:t>
            </w:r>
            <w:proofErr w:type="spellEnd"/>
            <w:r w:rsidRPr="002026B3">
              <w:rPr>
                <w:bCs/>
                <w:sz w:val="22"/>
                <w:szCs w:val="22"/>
                <w:lang w:val="es-AR"/>
              </w:rPr>
              <w:t>.</w:t>
            </w:r>
          </w:p>
          <w:p w14:paraId="649CA132" w14:textId="77777777" w:rsidR="008D527A" w:rsidRPr="002026B3" w:rsidRDefault="008D527A" w:rsidP="00047029">
            <w:pPr>
              <w:autoSpaceDE w:val="0"/>
              <w:autoSpaceDN w:val="0"/>
              <w:adjustRightInd w:val="0"/>
              <w:jc w:val="both"/>
              <w:rPr>
                <w:b/>
                <w:bCs/>
                <w:sz w:val="22"/>
                <w:szCs w:val="22"/>
                <w:lang w:val="es-AR"/>
              </w:rPr>
            </w:pPr>
            <w:r w:rsidRPr="002026B3">
              <w:rPr>
                <w:bCs/>
                <w:sz w:val="22"/>
                <w:szCs w:val="22"/>
                <w:lang w:val="es-AR"/>
              </w:rPr>
              <w:t xml:space="preserve">Practica mi-a </w:t>
            </w:r>
            <w:proofErr w:type="spellStart"/>
            <w:r w:rsidRPr="002026B3">
              <w:rPr>
                <w:bCs/>
                <w:sz w:val="22"/>
                <w:szCs w:val="22"/>
                <w:lang w:val="es-AR"/>
              </w:rPr>
              <w:t>permis</w:t>
            </w:r>
            <w:proofErr w:type="spellEnd"/>
            <w:r w:rsidRPr="002026B3">
              <w:rPr>
                <w:bCs/>
                <w:sz w:val="22"/>
                <w:szCs w:val="22"/>
                <w:lang w:val="es-AR"/>
              </w:rPr>
              <w:t xml:space="preserve"> </w:t>
            </w:r>
            <w:proofErr w:type="spellStart"/>
            <w:r w:rsidRPr="002026B3">
              <w:rPr>
                <w:bCs/>
                <w:sz w:val="22"/>
                <w:szCs w:val="22"/>
                <w:lang w:val="es-AR"/>
              </w:rPr>
              <w:t>să</w:t>
            </w:r>
            <w:proofErr w:type="spellEnd"/>
            <w:r w:rsidRPr="002026B3">
              <w:rPr>
                <w:bCs/>
                <w:sz w:val="22"/>
                <w:szCs w:val="22"/>
                <w:lang w:val="es-AR"/>
              </w:rPr>
              <w:t xml:space="preserve">-mi </w:t>
            </w:r>
            <w:proofErr w:type="spellStart"/>
            <w:r w:rsidRPr="002026B3">
              <w:rPr>
                <w:bCs/>
                <w:sz w:val="22"/>
                <w:szCs w:val="22"/>
                <w:lang w:val="es-AR"/>
              </w:rPr>
              <w:t>îmbunătățesc</w:t>
            </w:r>
            <w:proofErr w:type="spellEnd"/>
            <w:r w:rsidRPr="002026B3">
              <w:rPr>
                <w:bCs/>
                <w:sz w:val="22"/>
                <w:szCs w:val="22"/>
                <w:lang w:val="es-AR"/>
              </w:rPr>
              <w:t xml:space="preserve"> </w:t>
            </w:r>
            <w:proofErr w:type="spellStart"/>
            <w:r w:rsidRPr="002026B3">
              <w:rPr>
                <w:bCs/>
                <w:sz w:val="22"/>
                <w:szCs w:val="22"/>
                <w:lang w:val="es-AR"/>
              </w:rPr>
              <w:t>propriile</w:t>
            </w:r>
            <w:proofErr w:type="spellEnd"/>
            <w:r w:rsidRPr="002026B3">
              <w:rPr>
                <w:bCs/>
                <w:sz w:val="22"/>
                <w:szCs w:val="22"/>
                <w:lang w:val="es-AR"/>
              </w:rPr>
              <w:t xml:space="preserve"> </w:t>
            </w:r>
            <w:proofErr w:type="spellStart"/>
            <w:r w:rsidRPr="002026B3">
              <w:rPr>
                <w:bCs/>
                <w:sz w:val="22"/>
                <w:szCs w:val="22"/>
                <w:lang w:val="es-AR"/>
              </w:rPr>
              <w:t>abilități</w:t>
            </w:r>
            <w:proofErr w:type="spellEnd"/>
            <w:r w:rsidRPr="002026B3">
              <w:rPr>
                <w:bCs/>
                <w:sz w:val="22"/>
                <w:szCs w:val="22"/>
                <w:lang w:val="es-AR"/>
              </w:rPr>
              <w:t xml:space="preserve"> creative </w:t>
            </w:r>
            <w:proofErr w:type="spellStart"/>
            <w:r w:rsidRPr="002026B3">
              <w:rPr>
                <w:bCs/>
                <w:sz w:val="22"/>
                <w:szCs w:val="22"/>
                <w:lang w:val="es-AR"/>
              </w:rPr>
              <w:t>în</w:t>
            </w:r>
            <w:proofErr w:type="spellEnd"/>
            <w:r w:rsidRPr="002026B3">
              <w:rPr>
                <w:bCs/>
                <w:sz w:val="22"/>
                <w:szCs w:val="22"/>
                <w:lang w:val="es-AR"/>
              </w:rPr>
              <w:t xml:space="preserve"> </w:t>
            </w:r>
            <w:proofErr w:type="spellStart"/>
            <w:r w:rsidRPr="002026B3">
              <w:rPr>
                <w:bCs/>
                <w:sz w:val="22"/>
                <w:szCs w:val="22"/>
                <w:lang w:val="es-AR"/>
              </w:rPr>
              <w:t>domeniul</w:t>
            </w:r>
            <w:proofErr w:type="spellEnd"/>
            <w:r w:rsidRPr="002026B3">
              <w:rPr>
                <w:bCs/>
                <w:sz w:val="22"/>
                <w:szCs w:val="22"/>
                <w:lang w:val="es-AR"/>
              </w:rPr>
              <w:t xml:space="preserve"> </w:t>
            </w:r>
            <w:proofErr w:type="spellStart"/>
            <w:r w:rsidRPr="002026B3">
              <w:rPr>
                <w:bCs/>
                <w:sz w:val="22"/>
                <w:szCs w:val="22"/>
                <w:lang w:val="es-AR"/>
              </w:rPr>
              <w:t>exprimării</w:t>
            </w:r>
            <w:proofErr w:type="spellEnd"/>
            <w:r w:rsidRPr="002026B3">
              <w:rPr>
                <w:bCs/>
                <w:sz w:val="22"/>
                <w:szCs w:val="22"/>
                <w:lang w:val="es-AR"/>
              </w:rPr>
              <w:t xml:space="preserve"> </w:t>
            </w:r>
            <w:proofErr w:type="spellStart"/>
            <w:r w:rsidRPr="002026B3">
              <w:rPr>
                <w:bCs/>
                <w:sz w:val="22"/>
                <w:szCs w:val="22"/>
                <w:lang w:val="es-AR"/>
              </w:rPr>
              <w:t>lingvistice</w:t>
            </w:r>
            <w:proofErr w:type="spellEnd"/>
            <w:r w:rsidRPr="002026B3">
              <w:rPr>
                <w:bCs/>
                <w:sz w:val="22"/>
                <w:szCs w:val="22"/>
                <w:lang w:val="es-AR"/>
              </w:rPr>
              <w:t xml:space="preserve"> a </w:t>
            </w:r>
            <w:proofErr w:type="spellStart"/>
            <w:r w:rsidRPr="002026B3">
              <w:rPr>
                <w:bCs/>
                <w:sz w:val="22"/>
                <w:szCs w:val="22"/>
                <w:lang w:val="es-AR"/>
              </w:rPr>
              <w:t>ideilor</w:t>
            </w:r>
            <w:proofErr w:type="spellEnd"/>
            <w:r w:rsidRPr="002026B3">
              <w:rPr>
                <w:bCs/>
                <w:sz w:val="22"/>
                <w:szCs w:val="22"/>
                <w:lang w:val="es-AR"/>
              </w:rPr>
              <w:t xml:space="preserve"> pe care le am </w:t>
            </w:r>
            <w:proofErr w:type="spellStart"/>
            <w:r w:rsidRPr="002026B3">
              <w:rPr>
                <w:bCs/>
                <w:sz w:val="22"/>
                <w:szCs w:val="22"/>
                <w:lang w:val="es-AR"/>
              </w:rPr>
              <w:t>în</w:t>
            </w:r>
            <w:proofErr w:type="spellEnd"/>
            <w:r w:rsidRPr="002026B3">
              <w:rPr>
                <w:bCs/>
                <w:sz w:val="22"/>
                <w:szCs w:val="22"/>
                <w:lang w:val="es-AR"/>
              </w:rPr>
              <w:t xml:space="preserve"> </w:t>
            </w:r>
            <w:proofErr w:type="spellStart"/>
            <w:r w:rsidRPr="002026B3">
              <w:rPr>
                <w:bCs/>
                <w:sz w:val="22"/>
                <w:szCs w:val="22"/>
                <w:lang w:val="es-AR"/>
              </w:rPr>
              <w:t>legătură</w:t>
            </w:r>
            <w:proofErr w:type="spellEnd"/>
            <w:r w:rsidRPr="002026B3">
              <w:rPr>
                <w:bCs/>
                <w:sz w:val="22"/>
                <w:szCs w:val="22"/>
                <w:lang w:val="es-AR"/>
              </w:rPr>
              <w:t xml:space="preserve"> </w:t>
            </w:r>
            <w:proofErr w:type="spellStart"/>
            <w:r w:rsidRPr="002026B3">
              <w:rPr>
                <w:bCs/>
                <w:sz w:val="22"/>
                <w:szCs w:val="22"/>
                <w:lang w:val="es-AR"/>
              </w:rPr>
              <w:t>cu</w:t>
            </w:r>
            <w:proofErr w:type="spellEnd"/>
            <w:r w:rsidRPr="002026B3">
              <w:rPr>
                <w:bCs/>
                <w:sz w:val="22"/>
                <w:szCs w:val="22"/>
                <w:lang w:val="es-AR"/>
              </w:rPr>
              <w:t xml:space="preserve"> </w:t>
            </w:r>
            <w:proofErr w:type="spellStart"/>
            <w:r w:rsidRPr="002026B3">
              <w:rPr>
                <w:bCs/>
                <w:sz w:val="22"/>
                <w:szCs w:val="22"/>
                <w:lang w:val="es-AR"/>
              </w:rPr>
              <w:t>activitatea</w:t>
            </w:r>
            <w:proofErr w:type="spellEnd"/>
            <w:r w:rsidRPr="002026B3">
              <w:rPr>
                <w:bCs/>
                <w:sz w:val="22"/>
                <w:szCs w:val="22"/>
                <w:lang w:val="es-AR"/>
              </w:rPr>
              <w:t xml:space="preserve"> </w:t>
            </w:r>
            <w:proofErr w:type="spellStart"/>
            <w:r w:rsidRPr="002026B3">
              <w:rPr>
                <w:bCs/>
                <w:sz w:val="22"/>
                <w:szCs w:val="22"/>
                <w:lang w:val="es-AR"/>
              </w:rPr>
              <w:t>educațională</w:t>
            </w:r>
            <w:proofErr w:type="spellEnd"/>
            <w:r w:rsidRPr="002026B3">
              <w:rPr>
                <w:bCs/>
                <w:sz w:val="22"/>
                <w:szCs w:val="22"/>
                <w:lang w:val="es-AR"/>
              </w:rPr>
              <w:t xml:space="preserve"> </w:t>
            </w:r>
            <w:proofErr w:type="spellStart"/>
            <w:r w:rsidRPr="002026B3">
              <w:rPr>
                <w:bCs/>
                <w:sz w:val="22"/>
                <w:szCs w:val="22"/>
                <w:lang w:val="es-AR"/>
              </w:rPr>
              <w:t>cu</w:t>
            </w:r>
            <w:proofErr w:type="spellEnd"/>
            <w:r w:rsidRPr="002026B3">
              <w:rPr>
                <w:bCs/>
                <w:sz w:val="22"/>
                <w:szCs w:val="22"/>
                <w:lang w:val="es-AR"/>
              </w:rPr>
              <w:t xml:space="preserve"> </w:t>
            </w:r>
            <w:proofErr w:type="spellStart"/>
            <w:r w:rsidRPr="002026B3">
              <w:rPr>
                <w:bCs/>
                <w:sz w:val="22"/>
                <w:szCs w:val="22"/>
                <w:lang w:val="es-AR"/>
              </w:rPr>
              <w:t>copiii</w:t>
            </w:r>
            <w:proofErr w:type="spellEnd"/>
            <w:r w:rsidRPr="002026B3">
              <w:rPr>
                <w:bCs/>
                <w:sz w:val="22"/>
                <w:szCs w:val="22"/>
                <w:lang w:val="es-AR"/>
              </w:rPr>
              <w:t xml:space="preserve"> </w:t>
            </w:r>
            <w:proofErr w:type="spellStart"/>
            <w:r w:rsidRPr="002026B3">
              <w:rPr>
                <w:bCs/>
                <w:sz w:val="22"/>
                <w:szCs w:val="22"/>
                <w:lang w:val="es-AR"/>
              </w:rPr>
              <w:t>preșcolari</w:t>
            </w:r>
            <w:proofErr w:type="spellEnd"/>
            <w:r w:rsidRPr="002026B3">
              <w:rPr>
                <w:bCs/>
                <w:sz w:val="22"/>
                <w:szCs w:val="22"/>
                <w:lang w:val="es-AR"/>
              </w:rPr>
              <w:t xml:space="preserve">. E </w:t>
            </w:r>
            <w:proofErr w:type="spellStart"/>
            <w:r w:rsidRPr="002026B3">
              <w:rPr>
                <w:bCs/>
                <w:sz w:val="22"/>
                <w:szCs w:val="22"/>
                <w:lang w:val="es-AR"/>
              </w:rPr>
              <w:t>phirnikani</w:t>
            </w:r>
            <w:proofErr w:type="spellEnd"/>
            <w:r w:rsidRPr="002026B3">
              <w:rPr>
                <w:bCs/>
                <w:sz w:val="22"/>
                <w:szCs w:val="22"/>
                <w:lang w:val="es-AR"/>
              </w:rPr>
              <w:t xml:space="preserve"> </w:t>
            </w:r>
            <w:proofErr w:type="spellStart"/>
            <w:r w:rsidRPr="002026B3">
              <w:rPr>
                <w:bCs/>
                <w:sz w:val="22"/>
                <w:szCs w:val="22"/>
                <w:lang w:val="es-AR"/>
              </w:rPr>
              <w:t>praktika</w:t>
            </w:r>
            <w:proofErr w:type="spellEnd"/>
            <w:r w:rsidRPr="002026B3">
              <w:rPr>
                <w:bCs/>
                <w:sz w:val="22"/>
                <w:szCs w:val="22"/>
                <w:lang w:val="es-AR"/>
              </w:rPr>
              <w:t xml:space="preserve"> </w:t>
            </w:r>
            <w:proofErr w:type="spellStart"/>
            <w:r w:rsidRPr="002026B3">
              <w:rPr>
                <w:bCs/>
                <w:sz w:val="22"/>
                <w:szCs w:val="22"/>
                <w:lang w:val="es-AR"/>
              </w:rPr>
              <w:t>ažutisarda</w:t>
            </w:r>
            <w:proofErr w:type="spellEnd"/>
            <w:r w:rsidRPr="002026B3">
              <w:rPr>
                <w:bCs/>
                <w:sz w:val="22"/>
                <w:szCs w:val="22"/>
                <w:lang w:val="es-AR"/>
              </w:rPr>
              <w:t xml:space="preserve"> </w:t>
            </w:r>
            <w:proofErr w:type="spellStart"/>
            <w:r w:rsidRPr="002026B3">
              <w:rPr>
                <w:bCs/>
                <w:sz w:val="22"/>
                <w:szCs w:val="22"/>
                <w:lang w:val="es-AR"/>
              </w:rPr>
              <w:t>man</w:t>
            </w:r>
            <w:proofErr w:type="spellEnd"/>
            <w:r w:rsidRPr="002026B3">
              <w:rPr>
                <w:bCs/>
                <w:sz w:val="22"/>
                <w:szCs w:val="22"/>
                <w:lang w:val="es-AR"/>
              </w:rPr>
              <w:t xml:space="preserve"> te </w:t>
            </w:r>
            <w:proofErr w:type="spellStart"/>
            <w:r w:rsidRPr="002026B3">
              <w:rPr>
                <w:bCs/>
                <w:sz w:val="22"/>
                <w:szCs w:val="22"/>
                <w:lang w:val="es-AR"/>
              </w:rPr>
              <w:t>mungri</w:t>
            </w:r>
            <w:proofErr w:type="spellEnd"/>
            <w:r w:rsidRPr="002026B3">
              <w:rPr>
                <w:bCs/>
                <w:sz w:val="22"/>
                <w:szCs w:val="22"/>
                <w:lang w:val="es-AR"/>
              </w:rPr>
              <w:t xml:space="preserve"> </w:t>
            </w:r>
            <w:proofErr w:type="spellStart"/>
            <w:r w:rsidRPr="002026B3">
              <w:rPr>
                <w:bCs/>
                <w:sz w:val="22"/>
                <w:szCs w:val="22"/>
                <w:lang w:val="es-AR"/>
              </w:rPr>
              <w:t>vorba</w:t>
            </w:r>
            <w:proofErr w:type="spellEnd"/>
            <w:r w:rsidRPr="002026B3">
              <w:rPr>
                <w:bCs/>
                <w:sz w:val="22"/>
                <w:szCs w:val="22"/>
                <w:lang w:val="es-AR"/>
              </w:rPr>
              <w:t xml:space="preserve"> e </w:t>
            </w:r>
            <w:proofErr w:type="spellStart"/>
            <w:r w:rsidRPr="002026B3">
              <w:rPr>
                <w:bCs/>
                <w:sz w:val="22"/>
                <w:szCs w:val="22"/>
                <w:lang w:val="es-AR"/>
              </w:rPr>
              <w:t>čhavorrenca</w:t>
            </w:r>
            <w:proofErr w:type="spellEnd"/>
            <w:r w:rsidRPr="002026B3">
              <w:rPr>
                <w:bCs/>
                <w:sz w:val="22"/>
                <w:szCs w:val="22"/>
                <w:lang w:val="es-AR"/>
              </w:rPr>
              <w:t xml:space="preserve"> </w:t>
            </w:r>
            <w:proofErr w:type="spellStart"/>
            <w:r w:rsidRPr="002026B3">
              <w:rPr>
                <w:bCs/>
                <w:sz w:val="22"/>
                <w:szCs w:val="22"/>
                <w:lang w:val="es-AR"/>
              </w:rPr>
              <w:t>avol</w:t>
            </w:r>
            <w:proofErr w:type="spellEnd"/>
            <w:r w:rsidRPr="002026B3">
              <w:rPr>
                <w:bCs/>
                <w:sz w:val="22"/>
                <w:szCs w:val="22"/>
                <w:lang w:val="es-AR"/>
              </w:rPr>
              <w:t xml:space="preserve"> </w:t>
            </w:r>
            <w:proofErr w:type="spellStart"/>
            <w:r w:rsidRPr="002026B3">
              <w:rPr>
                <w:bCs/>
                <w:sz w:val="22"/>
                <w:szCs w:val="22"/>
                <w:lang w:val="es-AR"/>
              </w:rPr>
              <w:t>majbarvali</w:t>
            </w:r>
            <w:proofErr w:type="spellEnd"/>
            <w:r w:rsidRPr="002026B3">
              <w:rPr>
                <w:bCs/>
                <w:sz w:val="22"/>
                <w:szCs w:val="22"/>
                <w:lang w:val="es-AR"/>
              </w:rPr>
              <w:t xml:space="preserve">. </w:t>
            </w:r>
          </w:p>
        </w:tc>
        <w:tc>
          <w:tcPr>
            <w:tcW w:w="461" w:type="dxa"/>
          </w:tcPr>
          <w:p w14:paraId="67E0F585" w14:textId="77777777" w:rsidR="008D527A" w:rsidRPr="002026B3" w:rsidRDefault="008D527A" w:rsidP="00047029">
            <w:pPr>
              <w:autoSpaceDE w:val="0"/>
              <w:autoSpaceDN w:val="0"/>
              <w:adjustRightInd w:val="0"/>
              <w:ind w:right="453"/>
              <w:jc w:val="center"/>
              <w:rPr>
                <w:sz w:val="22"/>
                <w:szCs w:val="22"/>
                <w:lang w:val="es-AR"/>
              </w:rPr>
            </w:pPr>
          </w:p>
        </w:tc>
        <w:tc>
          <w:tcPr>
            <w:tcW w:w="461" w:type="dxa"/>
          </w:tcPr>
          <w:p w14:paraId="3C37E0E9" w14:textId="77777777" w:rsidR="008D527A" w:rsidRPr="002026B3" w:rsidRDefault="008D527A" w:rsidP="00047029">
            <w:pPr>
              <w:autoSpaceDE w:val="0"/>
              <w:autoSpaceDN w:val="0"/>
              <w:adjustRightInd w:val="0"/>
              <w:ind w:right="453"/>
              <w:jc w:val="center"/>
              <w:rPr>
                <w:sz w:val="22"/>
                <w:szCs w:val="22"/>
                <w:lang w:val="es-AR"/>
              </w:rPr>
            </w:pPr>
          </w:p>
        </w:tc>
        <w:tc>
          <w:tcPr>
            <w:tcW w:w="460" w:type="dxa"/>
          </w:tcPr>
          <w:p w14:paraId="46BC0C35" w14:textId="77777777" w:rsidR="008D527A" w:rsidRPr="002026B3" w:rsidRDefault="008D527A" w:rsidP="00047029">
            <w:pPr>
              <w:autoSpaceDE w:val="0"/>
              <w:autoSpaceDN w:val="0"/>
              <w:adjustRightInd w:val="0"/>
              <w:ind w:right="453"/>
              <w:jc w:val="center"/>
              <w:rPr>
                <w:sz w:val="22"/>
                <w:szCs w:val="22"/>
                <w:lang w:val="es-AR"/>
              </w:rPr>
            </w:pPr>
          </w:p>
        </w:tc>
        <w:tc>
          <w:tcPr>
            <w:tcW w:w="460" w:type="dxa"/>
          </w:tcPr>
          <w:p w14:paraId="372D249F" w14:textId="77777777" w:rsidR="008D527A" w:rsidRPr="002026B3" w:rsidRDefault="008D527A" w:rsidP="00047029">
            <w:pPr>
              <w:autoSpaceDE w:val="0"/>
              <w:autoSpaceDN w:val="0"/>
              <w:adjustRightInd w:val="0"/>
              <w:ind w:right="453"/>
              <w:jc w:val="center"/>
              <w:rPr>
                <w:sz w:val="22"/>
                <w:szCs w:val="22"/>
                <w:lang w:val="es-AR"/>
              </w:rPr>
            </w:pPr>
          </w:p>
        </w:tc>
        <w:tc>
          <w:tcPr>
            <w:tcW w:w="460" w:type="dxa"/>
          </w:tcPr>
          <w:p w14:paraId="59E2B9A8" w14:textId="77777777" w:rsidR="008D527A" w:rsidRPr="002026B3" w:rsidRDefault="008D527A" w:rsidP="00047029">
            <w:pPr>
              <w:autoSpaceDE w:val="0"/>
              <w:autoSpaceDN w:val="0"/>
              <w:adjustRightInd w:val="0"/>
              <w:ind w:right="453"/>
              <w:jc w:val="center"/>
              <w:rPr>
                <w:sz w:val="22"/>
                <w:szCs w:val="22"/>
                <w:lang w:val="es-AR"/>
              </w:rPr>
            </w:pPr>
          </w:p>
        </w:tc>
        <w:tc>
          <w:tcPr>
            <w:tcW w:w="517" w:type="dxa"/>
          </w:tcPr>
          <w:p w14:paraId="69F95053" w14:textId="77777777" w:rsidR="008D527A" w:rsidRPr="002026B3" w:rsidRDefault="008D527A" w:rsidP="00047029">
            <w:pPr>
              <w:autoSpaceDE w:val="0"/>
              <w:autoSpaceDN w:val="0"/>
              <w:adjustRightInd w:val="0"/>
              <w:ind w:right="453"/>
              <w:jc w:val="center"/>
              <w:rPr>
                <w:sz w:val="22"/>
                <w:szCs w:val="22"/>
                <w:lang w:val="es-AR"/>
              </w:rPr>
            </w:pPr>
          </w:p>
        </w:tc>
      </w:tr>
      <w:tr w:rsidR="008D527A" w:rsidRPr="002026B3" w14:paraId="2ADB70FB" w14:textId="77777777" w:rsidTr="00787FCD">
        <w:trPr>
          <w:trHeight w:val="582"/>
          <w:jc w:val="center"/>
        </w:trPr>
        <w:tc>
          <w:tcPr>
            <w:tcW w:w="6721" w:type="dxa"/>
          </w:tcPr>
          <w:p w14:paraId="2B301E1E" w14:textId="77777777" w:rsidR="008D527A" w:rsidRPr="002026B3" w:rsidRDefault="008D527A" w:rsidP="00047029">
            <w:pPr>
              <w:autoSpaceDE w:val="0"/>
              <w:autoSpaceDN w:val="0"/>
              <w:adjustRightInd w:val="0"/>
              <w:jc w:val="both"/>
              <w:rPr>
                <w:b/>
                <w:bCs/>
                <w:sz w:val="22"/>
                <w:szCs w:val="22"/>
                <w:lang w:val="es-AR"/>
              </w:rPr>
            </w:pPr>
            <w:proofErr w:type="spellStart"/>
            <w:r w:rsidRPr="002026B3">
              <w:rPr>
                <w:bCs/>
                <w:sz w:val="22"/>
                <w:szCs w:val="22"/>
                <w:lang w:val="es-AR"/>
              </w:rPr>
              <w:t>Ostalo</w:t>
            </w:r>
            <w:proofErr w:type="spellEnd"/>
            <w:r w:rsidRPr="002026B3">
              <w:rPr>
                <w:bCs/>
                <w:sz w:val="22"/>
                <w:szCs w:val="22"/>
                <w:lang w:val="es-AR"/>
              </w:rPr>
              <w:t xml:space="preserve"> (</w:t>
            </w:r>
            <w:proofErr w:type="spellStart"/>
            <w:r w:rsidRPr="002026B3">
              <w:rPr>
                <w:bCs/>
                <w:sz w:val="22"/>
                <w:szCs w:val="22"/>
                <w:lang w:val="es-AR"/>
              </w:rPr>
              <w:t>dopišite</w:t>
            </w:r>
            <w:proofErr w:type="spellEnd"/>
            <w:r w:rsidRPr="002026B3">
              <w:rPr>
                <w:bCs/>
                <w:sz w:val="22"/>
                <w:szCs w:val="22"/>
                <w:lang w:val="es-AR"/>
              </w:rPr>
              <w:t xml:space="preserve"> i </w:t>
            </w:r>
            <w:proofErr w:type="spellStart"/>
            <w:r w:rsidRPr="002026B3">
              <w:rPr>
                <w:bCs/>
                <w:sz w:val="22"/>
                <w:szCs w:val="22"/>
                <w:lang w:val="es-AR"/>
              </w:rPr>
              <w:t>procenite</w:t>
            </w:r>
            <w:proofErr w:type="spellEnd"/>
            <w:r w:rsidRPr="002026B3">
              <w:rPr>
                <w:bCs/>
                <w:sz w:val="22"/>
                <w:szCs w:val="22"/>
                <w:lang w:val="es-AR"/>
              </w:rPr>
              <w:t xml:space="preserve"> </w:t>
            </w:r>
            <w:proofErr w:type="spellStart"/>
            <w:r w:rsidRPr="002026B3">
              <w:rPr>
                <w:bCs/>
                <w:sz w:val="22"/>
                <w:szCs w:val="22"/>
                <w:lang w:val="es-AR"/>
              </w:rPr>
              <w:t>efekte</w:t>
            </w:r>
            <w:proofErr w:type="spellEnd"/>
            <w:r w:rsidRPr="002026B3">
              <w:rPr>
                <w:bCs/>
                <w:sz w:val="22"/>
                <w:szCs w:val="22"/>
                <w:lang w:val="es-AR"/>
              </w:rPr>
              <w:t xml:space="preserve"> </w:t>
            </w:r>
            <w:proofErr w:type="spellStart"/>
            <w:r w:rsidRPr="002026B3">
              <w:rPr>
                <w:bCs/>
                <w:sz w:val="22"/>
                <w:szCs w:val="22"/>
                <w:lang w:val="es-AR"/>
              </w:rPr>
              <w:t>prakse</w:t>
            </w:r>
            <w:proofErr w:type="spellEnd"/>
            <w:r w:rsidRPr="002026B3">
              <w:rPr>
                <w:bCs/>
                <w:sz w:val="22"/>
                <w:szCs w:val="22"/>
                <w:lang w:val="es-AR"/>
              </w:rPr>
              <w:t xml:space="preserve"> </w:t>
            </w:r>
            <w:proofErr w:type="spellStart"/>
            <w:r w:rsidRPr="002026B3">
              <w:rPr>
                <w:bCs/>
                <w:sz w:val="22"/>
                <w:szCs w:val="22"/>
                <w:lang w:val="es-AR"/>
              </w:rPr>
              <w:t>koje</w:t>
            </w:r>
            <w:proofErr w:type="spellEnd"/>
            <w:r w:rsidRPr="002026B3">
              <w:rPr>
                <w:bCs/>
                <w:sz w:val="22"/>
                <w:szCs w:val="22"/>
                <w:lang w:val="es-AR"/>
              </w:rPr>
              <w:t xml:space="preserve"> </w:t>
            </w:r>
            <w:proofErr w:type="spellStart"/>
            <w:r w:rsidRPr="002026B3">
              <w:rPr>
                <w:bCs/>
                <w:sz w:val="22"/>
                <w:szCs w:val="22"/>
                <w:lang w:val="es-AR"/>
              </w:rPr>
              <w:t>ste</w:t>
            </w:r>
            <w:proofErr w:type="spellEnd"/>
            <w:r w:rsidRPr="002026B3">
              <w:rPr>
                <w:bCs/>
                <w:sz w:val="22"/>
                <w:szCs w:val="22"/>
                <w:lang w:val="es-AR"/>
              </w:rPr>
              <w:t xml:space="preserve"> </w:t>
            </w:r>
            <w:proofErr w:type="spellStart"/>
            <w:r w:rsidRPr="002026B3">
              <w:rPr>
                <w:bCs/>
                <w:sz w:val="22"/>
                <w:szCs w:val="22"/>
                <w:lang w:val="es-AR"/>
              </w:rPr>
              <w:t>eventualno</w:t>
            </w:r>
            <w:proofErr w:type="spellEnd"/>
            <w:r w:rsidRPr="002026B3">
              <w:rPr>
                <w:bCs/>
                <w:sz w:val="22"/>
                <w:szCs w:val="22"/>
                <w:lang w:val="es-AR"/>
              </w:rPr>
              <w:t xml:space="preserve"> </w:t>
            </w:r>
            <w:proofErr w:type="spellStart"/>
            <w:r w:rsidRPr="002026B3">
              <w:rPr>
                <w:bCs/>
                <w:sz w:val="22"/>
                <w:szCs w:val="22"/>
                <w:lang w:val="es-AR"/>
              </w:rPr>
              <w:t>još</w:t>
            </w:r>
            <w:proofErr w:type="spellEnd"/>
            <w:r w:rsidRPr="002026B3">
              <w:rPr>
                <w:bCs/>
                <w:sz w:val="22"/>
                <w:szCs w:val="22"/>
                <w:lang w:val="es-AR"/>
              </w:rPr>
              <w:t xml:space="preserve"> </w:t>
            </w:r>
            <w:proofErr w:type="spellStart"/>
            <w:r w:rsidRPr="002026B3">
              <w:rPr>
                <w:bCs/>
                <w:sz w:val="22"/>
                <w:szCs w:val="22"/>
                <w:lang w:val="es-AR"/>
              </w:rPr>
              <w:t>uočili</w:t>
            </w:r>
            <w:proofErr w:type="spellEnd"/>
            <w:r w:rsidRPr="002026B3">
              <w:rPr>
                <w:bCs/>
                <w:sz w:val="22"/>
                <w:szCs w:val="22"/>
                <w:lang w:val="es-AR"/>
              </w:rPr>
              <w:t xml:space="preserve">, a </w:t>
            </w:r>
            <w:proofErr w:type="spellStart"/>
            <w:r w:rsidRPr="002026B3">
              <w:rPr>
                <w:bCs/>
                <w:sz w:val="22"/>
                <w:szCs w:val="22"/>
                <w:lang w:val="es-AR"/>
              </w:rPr>
              <w:t>prethodno</w:t>
            </w:r>
            <w:proofErr w:type="spellEnd"/>
            <w:r w:rsidRPr="002026B3">
              <w:rPr>
                <w:bCs/>
                <w:sz w:val="22"/>
                <w:szCs w:val="22"/>
                <w:lang w:val="es-AR"/>
              </w:rPr>
              <w:t xml:space="preserve"> </w:t>
            </w:r>
            <w:proofErr w:type="spellStart"/>
            <w:r w:rsidRPr="002026B3">
              <w:rPr>
                <w:bCs/>
                <w:sz w:val="22"/>
                <w:szCs w:val="22"/>
                <w:lang w:val="es-AR"/>
              </w:rPr>
              <w:t>nisu</w:t>
            </w:r>
            <w:proofErr w:type="spellEnd"/>
            <w:r w:rsidRPr="002026B3">
              <w:rPr>
                <w:bCs/>
                <w:sz w:val="22"/>
                <w:szCs w:val="22"/>
                <w:lang w:val="es-AR"/>
              </w:rPr>
              <w:t xml:space="preserve"> </w:t>
            </w:r>
            <w:proofErr w:type="spellStart"/>
            <w:r w:rsidRPr="002026B3">
              <w:rPr>
                <w:bCs/>
                <w:sz w:val="22"/>
                <w:szCs w:val="22"/>
                <w:lang w:val="es-AR"/>
              </w:rPr>
              <w:t>navedeni</w:t>
            </w:r>
            <w:proofErr w:type="spellEnd"/>
            <w:r w:rsidRPr="002026B3">
              <w:rPr>
                <w:bCs/>
                <w:sz w:val="22"/>
                <w:szCs w:val="22"/>
                <w:lang w:val="es-AR"/>
              </w:rPr>
              <w:t xml:space="preserve">): </w:t>
            </w:r>
          </w:p>
          <w:p w14:paraId="7000264F" w14:textId="77777777" w:rsidR="008D527A" w:rsidRPr="002026B3" w:rsidRDefault="008D527A" w:rsidP="00047029">
            <w:pPr>
              <w:autoSpaceDE w:val="0"/>
              <w:autoSpaceDN w:val="0"/>
              <w:adjustRightInd w:val="0"/>
              <w:jc w:val="both"/>
              <w:rPr>
                <w:bCs/>
                <w:sz w:val="22"/>
                <w:szCs w:val="22"/>
                <w:lang w:val="es-AR"/>
              </w:rPr>
            </w:pPr>
            <w:proofErr w:type="spellStart"/>
            <w:r w:rsidRPr="002026B3">
              <w:rPr>
                <w:sz w:val="22"/>
                <w:szCs w:val="22"/>
                <w:lang w:val="es-AR"/>
              </w:rPr>
              <w:t>Altele</w:t>
            </w:r>
            <w:proofErr w:type="spellEnd"/>
            <w:r w:rsidRPr="002026B3">
              <w:rPr>
                <w:sz w:val="22"/>
                <w:szCs w:val="22"/>
                <w:lang w:val="es-AR"/>
              </w:rPr>
              <w:t xml:space="preserve"> (</w:t>
            </w:r>
            <w:proofErr w:type="spellStart"/>
            <w:r w:rsidRPr="002026B3">
              <w:rPr>
                <w:sz w:val="22"/>
                <w:szCs w:val="22"/>
                <w:lang w:val="es-AR"/>
              </w:rPr>
              <w:t>notați</w:t>
            </w:r>
            <w:proofErr w:type="spellEnd"/>
            <w:r w:rsidRPr="002026B3">
              <w:rPr>
                <w:sz w:val="22"/>
                <w:szCs w:val="22"/>
                <w:lang w:val="es-AR"/>
              </w:rPr>
              <w:t xml:space="preserve"> </w:t>
            </w:r>
            <w:proofErr w:type="spellStart"/>
            <w:r w:rsidRPr="002026B3">
              <w:rPr>
                <w:sz w:val="22"/>
                <w:szCs w:val="22"/>
                <w:lang w:val="es-AR"/>
              </w:rPr>
              <w:t>și</w:t>
            </w:r>
            <w:proofErr w:type="spellEnd"/>
            <w:r w:rsidRPr="002026B3">
              <w:rPr>
                <w:sz w:val="22"/>
                <w:szCs w:val="22"/>
                <w:lang w:val="es-AR"/>
              </w:rPr>
              <w:t xml:space="preserve"> </w:t>
            </w:r>
            <w:proofErr w:type="spellStart"/>
            <w:r w:rsidRPr="002026B3">
              <w:rPr>
                <w:sz w:val="22"/>
                <w:szCs w:val="22"/>
                <w:lang w:val="es-AR"/>
              </w:rPr>
              <w:t>evaluați</w:t>
            </w:r>
            <w:proofErr w:type="spellEnd"/>
            <w:r w:rsidRPr="002026B3">
              <w:rPr>
                <w:sz w:val="22"/>
                <w:szCs w:val="22"/>
                <w:lang w:val="es-AR"/>
              </w:rPr>
              <w:t xml:space="preserve"> </w:t>
            </w:r>
            <w:proofErr w:type="spellStart"/>
            <w:r w:rsidRPr="002026B3">
              <w:rPr>
                <w:sz w:val="22"/>
                <w:szCs w:val="22"/>
                <w:lang w:val="es-AR"/>
              </w:rPr>
              <w:t>efectele</w:t>
            </w:r>
            <w:proofErr w:type="spellEnd"/>
            <w:r w:rsidRPr="002026B3">
              <w:rPr>
                <w:sz w:val="22"/>
                <w:szCs w:val="22"/>
                <w:lang w:val="es-AR"/>
              </w:rPr>
              <w:t xml:space="preserve"> </w:t>
            </w:r>
            <w:proofErr w:type="spellStart"/>
            <w:r w:rsidRPr="002026B3">
              <w:rPr>
                <w:sz w:val="22"/>
                <w:szCs w:val="22"/>
                <w:lang w:val="es-AR"/>
              </w:rPr>
              <w:t>practicii</w:t>
            </w:r>
            <w:proofErr w:type="spellEnd"/>
            <w:r w:rsidRPr="002026B3">
              <w:rPr>
                <w:sz w:val="22"/>
                <w:szCs w:val="22"/>
                <w:lang w:val="es-AR"/>
              </w:rPr>
              <w:t xml:space="preserve"> pe care </w:t>
            </w:r>
            <w:proofErr w:type="spellStart"/>
            <w:r w:rsidRPr="002026B3">
              <w:rPr>
                <w:sz w:val="22"/>
                <w:szCs w:val="22"/>
                <w:lang w:val="es-AR"/>
              </w:rPr>
              <w:t>posibil</w:t>
            </w:r>
            <w:proofErr w:type="spellEnd"/>
            <w:r w:rsidRPr="002026B3">
              <w:rPr>
                <w:sz w:val="22"/>
                <w:szCs w:val="22"/>
                <w:lang w:val="es-AR"/>
              </w:rPr>
              <w:t xml:space="preserve"> </w:t>
            </w:r>
            <w:proofErr w:type="spellStart"/>
            <w:r w:rsidRPr="002026B3">
              <w:rPr>
                <w:sz w:val="22"/>
                <w:szCs w:val="22"/>
                <w:lang w:val="es-AR"/>
              </w:rPr>
              <w:t>să</w:t>
            </w:r>
            <w:proofErr w:type="spellEnd"/>
            <w:r w:rsidRPr="002026B3">
              <w:rPr>
                <w:sz w:val="22"/>
                <w:szCs w:val="22"/>
                <w:lang w:val="es-AR"/>
              </w:rPr>
              <w:t xml:space="preserve"> </w:t>
            </w:r>
            <w:proofErr w:type="spellStart"/>
            <w:r w:rsidRPr="002026B3">
              <w:rPr>
                <w:sz w:val="22"/>
                <w:szCs w:val="22"/>
                <w:lang w:val="es-AR"/>
              </w:rPr>
              <w:t>poți</w:t>
            </w:r>
            <w:proofErr w:type="spellEnd"/>
            <w:r w:rsidRPr="002026B3">
              <w:rPr>
                <w:sz w:val="22"/>
                <w:szCs w:val="22"/>
                <w:lang w:val="es-AR"/>
              </w:rPr>
              <w:t xml:space="preserve"> fi </w:t>
            </w:r>
            <w:proofErr w:type="spellStart"/>
            <w:r w:rsidRPr="002026B3">
              <w:rPr>
                <w:sz w:val="22"/>
                <w:szCs w:val="22"/>
                <w:lang w:val="es-AR"/>
              </w:rPr>
              <w:t>observat</w:t>
            </w:r>
            <w:proofErr w:type="spellEnd"/>
            <w:r w:rsidRPr="002026B3">
              <w:rPr>
                <w:sz w:val="22"/>
                <w:szCs w:val="22"/>
                <w:lang w:val="es-AR"/>
              </w:rPr>
              <w:t xml:space="preserve"> dar care </w:t>
            </w:r>
            <w:proofErr w:type="spellStart"/>
            <w:r w:rsidRPr="002026B3">
              <w:rPr>
                <w:sz w:val="22"/>
                <w:szCs w:val="22"/>
                <w:lang w:val="es-AR"/>
              </w:rPr>
              <w:t>nu</w:t>
            </w:r>
            <w:proofErr w:type="spellEnd"/>
            <w:r w:rsidRPr="002026B3">
              <w:rPr>
                <w:sz w:val="22"/>
                <w:szCs w:val="22"/>
                <w:lang w:val="es-AR"/>
              </w:rPr>
              <w:t xml:space="preserve"> </w:t>
            </w:r>
            <w:proofErr w:type="spellStart"/>
            <w:r w:rsidRPr="002026B3">
              <w:rPr>
                <w:sz w:val="22"/>
                <w:szCs w:val="22"/>
                <w:lang w:val="es-AR"/>
              </w:rPr>
              <w:t>au</w:t>
            </w:r>
            <w:proofErr w:type="spellEnd"/>
            <w:r w:rsidRPr="002026B3">
              <w:rPr>
                <w:sz w:val="22"/>
                <w:szCs w:val="22"/>
                <w:lang w:val="es-AR"/>
              </w:rPr>
              <w:t xml:space="preserve"> </w:t>
            </w:r>
            <w:proofErr w:type="spellStart"/>
            <w:r w:rsidRPr="002026B3">
              <w:rPr>
                <w:sz w:val="22"/>
                <w:szCs w:val="22"/>
                <w:lang w:val="es-AR"/>
              </w:rPr>
              <w:t>fost</w:t>
            </w:r>
            <w:proofErr w:type="spellEnd"/>
            <w:r w:rsidRPr="002026B3">
              <w:rPr>
                <w:sz w:val="22"/>
                <w:szCs w:val="22"/>
                <w:lang w:val="es-AR"/>
              </w:rPr>
              <w:t xml:space="preserve"> </w:t>
            </w:r>
            <w:proofErr w:type="spellStart"/>
            <w:r w:rsidRPr="002026B3">
              <w:rPr>
                <w:sz w:val="22"/>
                <w:szCs w:val="22"/>
                <w:lang w:val="es-AR"/>
              </w:rPr>
              <w:t>menționate</w:t>
            </w:r>
            <w:proofErr w:type="spellEnd"/>
            <w:r w:rsidRPr="002026B3">
              <w:rPr>
                <w:sz w:val="22"/>
                <w:szCs w:val="22"/>
                <w:lang w:val="es-AR"/>
              </w:rPr>
              <w:t xml:space="preserve"> anterior): </w:t>
            </w:r>
            <w:r w:rsidRPr="002026B3">
              <w:rPr>
                <w:bCs/>
                <w:sz w:val="22"/>
                <w:szCs w:val="22"/>
                <w:lang w:val="de-DE"/>
              </w:rPr>
              <w:t xml:space="preserve">Aver (ramon vi kova so tumen dikhlen kaj e phirnikani praktika ažutisarda tumenge a amen či ramosardam): </w:t>
            </w:r>
          </w:p>
        </w:tc>
        <w:tc>
          <w:tcPr>
            <w:tcW w:w="461" w:type="dxa"/>
          </w:tcPr>
          <w:p w14:paraId="50CA947E" w14:textId="77777777" w:rsidR="008D527A" w:rsidRPr="002026B3" w:rsidRDefault="008D527A" w:rsidP="00047029">
            <w:pPr>
              <w:autoSpaceDE w:val="0"/>
              <w:autoSpaceDN w:val="0"/>
              <w:adjustRightInd w:val="0"/>
              <w:ind w:right="453"/>
              <w:jc w:val="center"/>
              <w:rPr>
                <w:sz w:val="22"/>
                <w:szCs w:val="22"/>
                <w:lang w:val="de-DE"/>
              </w:rPr>
            </w:pPr>
          </w:p>
        </w:tc>
        <w:tc>
          <w:tcPr>
            <w:tcW w:w="461" w:type="dxa"/>
          </w:tcPr>
          <w:p w14:paraId="06AF7FEA" w14:textId="77777777" w:rsidR="008D527A" w:rsidRPr="002026B3" w:rsidRDefault="008D527A" w:rsidP="00047029">
            <w:pPr>
              <w:autoSpaceDE w:val="0"/>
              <w:autoSpaceDN w:val="0"/>
              <w:adjustRightInd w:val="0"/>
              <w:ind w:right="453"/>
              <w:jc w:val="center"/>
              <w:rPr>
                <w:sz w:val="22"/>
                <w:szCs w:val="22"/>
                <w:lang w:val="de-DE"/>
              </w:rPr>
            </w:pPr>
          </w:p>
        </w:tc>
        <w:tc>
          <w:tcPr>
            <w:tcW w:w="460" w:type="dxa"/>
          </w:tcPr>
          <w:p w14:paraId="15CAFB31" w14:textId="77777777" w:rsidR="008D527A" w:rsidRPr="002026B3" w:rsidRDefault="008D527A" w:rsidP="00047029">
            <w:pPr>
              <w:autoSpaceDE w:val="0"/>
              <w:autoSpaceDN w:val="0"/>
              <w:adjustRightInd w:val="0"/>
              <w:ind w:right="453"/>
              <w:jc w:val="center"/>
              <w:rPr>
                <w:sz w:val="22"/>
                <w:szCs w:val="22"/>
                <w:lang w:val="de-DE"/>
              </w:rPr>
            </w:pPr>
          </w:p>
        </w:tc>
        <w:tc>
          <w:tcPr>
            <w:tcW w:w="460" w:type="dxa"/>
          </w:tcPr>
          <w:p w14:paraId="27134FB5" w14:textId="77777777" w:rsidR="008D527A" w:rsidRPr="002026B3" w:rsidRDefault="008D527A" w:rsidP="00047029">
            <w:pPr>
              <w:autoSpaceDE w:val="0"/>
              <w:autoSpaceDN w:val="0"/>
              <w:adjustRightInd w:val="0"/>
              <w:ind w:right="453"/>
              <w:jc w:val="center"/>
              <w:rPr>
                <w:sz w:val="22"/>
                <w:szCs w:val="22"/>
                <w:lang w:val="de-DE"/>
              </w:rPr>
            </w:pPr>
          </w:p>
        </w:tc>
        <w:tc>
          <w:tcPr>
            <w:tcW w:w="460" w:type="dxa"/>
          </w:tcPr>
          <w:p w14:paraId="2AE5A27B" w14:textId="77777777" w:rsidR="008D527A" w:rsidRPr="002026B3" w:rsidRDefault="008D527A" w:rsidP="00047029">
            <w:pPr>
              <w:autoSpaceDE w:val="0"/>
              <w:autoSpaceDN w:val="0"/>
              <w:adjustRightInd w:val="0"/>
              <w:ind w:right="453"/>
              <w:jc w:val="center"/>
              <w:rPr>
                <w:sz w:val="22"/>
                <w:szCs w:val="22"/>
                <w:lang w:val="de-DE"/>
              </w:rPr>
            </w:pPr>
          </w:p>
        </w:tc>
        <w:tc>
          <w:tcPr>
            <w:tcW w:w="517" w:type="dxa"/>
          </w:tcPr>
          <w:p w14:paraId="46970659" w14:textId="77777777" w:rsidR="008D527A" w:rsidRPr="002026B3" w:rsidRDefault="008D527A" w:rsidP="00047029">
            <w:pPr>
              <w:autoSpaceDE w:val="0"/>
              <w:autoSpaceDN w:val="0"/>
              <w:adjustRightInd w:val="0"/>
              <w:ind w:right="453"/>
              <w:jc w:val="center"/>
              <w:rPr>
                <w:sz w:val="22"/>
                <w:szCs w:val="22"/>
                <w:lang w:val="de-DE"/>
              </w:rPr>
            </w:pPr>
          </w:p>
        </w:tc>
      </w:tr>
    </w:tbl>
    <w:p w14:paraId="0ADCC10A" w14:textId="77777777" w:rsidR="00793D80" w:rsidRPr="002026B3" w:rsidRDefault="00793D80" w:rsidP="008D527A">
      <w:pPr>
        <w:jc w:val="both"/>
        <w:rPr>
          <w:b/>
          <w:sz w:val="22"/>
          <w:szCs w:val="22"/>
          <w:lang w:val="de-DE"/>
        </w:rPr>
      </w:pPr>
    </w:p>
    <w:p w14:paraId="2E75CBFB" w14:textId="7D463E9B" w:rsidR="008D527A" w:rsidRDefault="008D527A" w:rsidP="00787FCD">
      <w:pPr>
        <w:jc w:val="both"/>
        <w:rPr>
          <w:bCs/>
          <w:sz w:val="22"/>
          <w:szCs w:val="22"/>
          <w:lang w:val="de-DE"/>
        </w:rPr>
      </w:pPr>
      <w:r w:rsidRPr="002026B3">
        <w:rPr>
          <w:bCs/>
          <w:sz w:val="22"/>
          <w:szCs w:val="22"/>
          <w:lang w:val="de-DE"/>
        </w:rPr>
        <w:t xml:space="preserve">Sumirajte celokupne utiske o realizaciji Integrisane stručne prakse </w:t>
      </w:r>
      <w:r w:rsidR="00B0443C" w:rsidRPr="002026B3">
        <w:rPr>
          <w:bCs/>
          <w:sz w:val="22"/>
          <w:szCs w:val="22"/>
          <w:lang w:val="sr-Latn-RS"/>
        </w:rPr>
        <w:t>5</w:t>
      </w:r>
      <w:r w:rsidRPr="002026B3">
        <w:rPr>
          <w:bCs/>
          <w:sz w:val="22"/>
          <w:szCs w:val="22"/>
          <w:lang w:val="de-DE"/>
        </w:rPr>
        <w:t xml:space="preserve"> i jednom imenicom, pridevom, sintagmom ili kraćom rečenicom dopunite započeti iskaz:</w:t>
      </w:r>
    </w:p>
    <w:p w14:paraId="5A307CFA" w14:textId="77777777" w:rsidR="00840943" w:rsidRPr="002026B3" w:rsidRDefault="00840943" w:rsidP="00787FCD">
      <w:pPr>
        <w:jc w:val="both"/>
        <w:rPr>
          <w:bCs/>
          <w:sz w:val="22"/>
          <w:szCs w:val="22"/>
          <w:lang w:val="sr-Latn-RS"/>
        </w:rPr>
      </w:pPr>
    </w:p>
    <w:p w14:paraId="6A78386A" w14:textId="6BC4EA13" w:rsidR="00787FCD" w:rsidRPr="002026B3" w:rsidRDefault="008D527A" w:rsidP="00840943">
      <w:pPr>
        <w:jc w:val="both"/>
        <w:rPr>
          <w:bCs/>
          <w:sz w:val="22"/>
          <w:szCs w:val="22"/>
          <w:lang w:val="de-DE"/>
        </w:rPr>
      </w:pPr>
      <w:r w:rsidRPr="002026B3">
        <w:rPr>
          <w:bCs/>
          <w:sz w:val="22"/>
          <w:szCs w:val="22"/>
          <w:lang w:val="de-DE"/>
        </w:rPr>
        <w:t xml:space="preserve">Integrisanu stručnu praksu </w:t>
      </w:r>
      <w:r w:rsidR="00B0443C" w:rsidRPr="002026B3">
        <w:rPr>
          <w:bCs/>
          <w:sz w:val="22"/>
          <w:szCs w:val="22"/>
          <w:lang w:val="sr-Latn-RS"/>
        </w:rPr>
        <w:t>5</w:t>
      </w:r>
      <w:r w:rsidRPr="002026B3">
        <w:rPr>
          <w:bCs/>
          <w:sz w:val="22"/>
          <w:szCs w:val="22"/>
          <w:lang w:val="de-DE"/>
        </w:rPr>
        <w:t xml:space="preserve"> doživeo/la sam: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3"/>
      </w:tblGrid>
      <w:tr w:rsidR="008D527A" w:rsidRPr="002026B3" w14:paraId="74700DC1" w14:textId="77777777" w:rsidTr="00047029">
        <w:tc>
          <w:tcPr>
            <w:tcW w:w="9179" w:type="dxa"/>
          </w:tcPr>
          <w:p w14:paraId="4DC60D68" w14:textId="77777777" w:rsidR="008D527A" w:rsidRPr="002026B3" w:rsidRDefault="008D527A" w:rsidP="00047029">
            <w:pPr>
              <w:rPr>
                <w:bCs/>
                <w:sz w:val="22"/>
                <w:szCs w:val="22"/>
                <w:lang w:val="de-DE"/>
              </w:rPr>
            </w:pPr>
          </w:p>
          <w:p w14:paraId="5CA6CF8D" w14:textId="77777777" w:rsidR="008D527A" w:rsidRPr="002026B3" w:rsidRDefault="008D527A" w:rsidP="00047029">
            <w:pPr>
              <w:rPr>
                <w:bCs/>
                <w:sz w:val="22"/>
                <w:szCs w:val="22"/>
                <w:lang w:val="de-DE"/>
              </w:rPr>
            </w:pPr>
          </w:p>
          <w:p w14:paraId="5A8015F2" w14:textId="77777777" w:rsidR="00787FCD" w:rsidRPr="002026B3" w:rsidRDefault="00787FCD" w:rsidP="00047029">
            <w:pPr>
              <w:rPr>
                <w:bCs/>
                <w:sz w:val="22"/>
                <w:szCs w:val="22"/>
                <w:lang w:val="de-DE"/>
              </w:rPr>
            </w:pPr>
          </w:p>
          <w:p w14:paraId="26E9DA7F" w14:textId="77777777" w:rsidR="00787FCD" w:rsidRPr="002026B3" w:rsidRDefault="00787FCD" w:rsidP="00047029">
            <w:pPr>
              <w:rPr>
                <w:bCs/>
                <w:sz w:val="22"/>
                <w:szCs w:val="22"/>
                <w:lang w:val="de-DE"/>
              </w:rPr>
            </w:pPr>
          </w:p>
        </w:tc>
      </w:tr>
    </w:tbl>
    <w:p w14:paraId="6F1F681B" w14:textId="77777777" w:rsidR="00787FCD" w:rsidRPr="002026B3" w:rsidRDefault="00787FCD" w:rsidP="00787FCD">
      <w:pPr>
        <w:rPr>
          <w:b/>
          <w:sz w:val="22"/>
          <w:szCs w:val="22"/>
          <w:lang w:val="es-AR"/>
        </w:rPr>
      </w:pPr>
    </w:p>
    <w:p w14:paraId="7B7AD6AB" w14:textId="77777777" w:rsidR="00787FCD" w:rsidRPr="002026B3" w:rsidRDefault="00787FCD" w:rsidP="008D527A">
      <w:pPr>
        <w:jc w:val="center"/>
        <w:rPr>
          <w:b/>
          <w:sz w:val="22"/>
          <w:szCs w:val="22"/>
          <w:lang w:val="es-AR"/>
        </w:rPr>
      </w:pPr>
    </w:p>
    <w:p w14:paraId="2A30BB42" w14:textId="614184B0" w:rsidR="00787FCD" w:rsidRPr="002026B3" w:rsidRDefault="00787FCD" w:rsidP="00787FCD">
      <w:pPr>
        <w:jc w:val="both"/>
        <w:rPr>
          <w:bCs/>
          <w:sz w:val="22"/>
          <w:szCs w:val="22"/>
          <w:lang w:val="en-US"/>
        </w:rPr>
      </w:pPr>
      <w:proofErr w:type="spellStart"/>
      <w:r w:rsidRPr="002026B3">
        <w:rPr>
          <w:bCs/>
          <w:sz w:val="22"/>
          <w:szCs w:val="22"/>
          <w:lang w:val="en-US"/>
        </w:rPr>
        <w:t>Uporedite</w:t>
      </w:r>
      <w:proofErr w:type="spellEnd"/>
      <w:r w:rsidRPr="002026B3">
        <w:rPr>
          <w:bCs/>
          <w:sz w:val="22"/>
          <w:szCs w:val="22"/>
          <w:lang w:val="en-US"/>
        </w:rPr>
        <w:t xml:space="preserve"> </w:t>
      </w:r>
      <w:proofErr w:type="spellStart"/>
      <w:r w:rsidRPr="002026B3">
        <w:rPr>
          <w:bCs/>
          <w:sz w:val="22"/>
          <w:szCs w:val="22"/>
          <w:lang w:val="en-US"/>
        </w:rPr>
        <w:t>iskustvo</w:t>
      </w:r>
      <w:proofErr w:type="spellEnd"/>
      <w:r w:rsidRPr="002026B3">
        <w:rPr>
          <w:bCs/>
          <w:sz w:val="22"/>
          <w:szCs w:val="22"/>
          <w:lang w:val="en-US"/>
        </w:rPr>
        <w:t xml:space="preserve"> </w:t>
      </w:r>
      <w:proofErr w:type="spellStart"/>
      <w:r w:rsidRPr="002026B3">
        <w:rPr>
          <w:bCs/>
          <w:sz w:val="22"/>
          <w:szCs w:val="22"/>
          <w:lang w:val="en-US"/>
        </w:rPr>
        <w:t>sa</w:t>
      </w:r>
      <w:proofErr w:type="spellEnd"/>
      <w:r w:rsidRPr="002026B3">
        <w:rPr>
          <w:bCs/>
          <w:sz w:val="22"/>
          <w:szCs w:val="22"/>
          <w:lang w:val="en-US"/>
        </w:rPr>
        <w:t xml:space="preserve"> </w:t>
      </w:r>
      <w:proofErr w:type="spellStart"/>
      <w:r w:rsidRPr="002026B3">
        <w:rPr>
          <w:bCs/>
          <w:sz w:val="22"/>
          <w:szCs w:val="22"/>
          <w:lang w:val="en-US"/>
        </w:rPr>
        <w:t>Integrisane</w:t>
      </w:r>
      <w:proofErr w:type="spellEnd"/>
      <w:r w:rsidRPr="002026B3">
        <w:rPr>
          <w:bCs/>
          <w:sz w:val="22"/>
          <w:szCs w:val="22"/>
          <w:lang w:val="en-US"/>
        </w:rPr>
        <w:t xml:space="preserve"> </w:t>
      </w:r>
      <w:proofErr w:type="spellStart"/>
      <w:r w:rsidRPr="002026B3">
        <w:rPr>
          <w:bCs/>
          <w:sz w:val="22"/>
          <w:szCs w:val="22"/>
          <w:lang w:val="en-US"/>
        </w:rPr>
        <w:t>stručne</w:t>
      </w:r>
      <w:proofErr w:type="spellEnd"/>
      <w:r w:rsidRPr="002026B3">
        <w:rPr>
          <w:bCs/>
          <w:sz w:val="22"/>
          <w:szCs w:val="22"/>
          <w:lang w:val="en-US"/>
        </w:rPr>
        <w:t xml:space="preserve"> </w:t>
      </w:r>
      <w:proofErr w:type="spellStart"/>
      <w:r w:rsidRPr="002026B3">
        <w:rPr>
          <w:bCs/>
          <w:sz w:val="22"/>
          <w:szCs w:val="22"/>
          <w:lang w:val="en-US"/>
        </w:rPr>
        <w:t>prakse</w:t>
      </w:r>
      <w:proofErr w:type="spellEnd"/>
      <w:r w:rsidRPr="002026B3">
        <w:rPr>
          <w:bCs/>
          <w:sz w:val="22"/>
          <w:szCs w:val="22"/>
          <w:lang w:val="en-US"/>
        </w:rPr>
        <w:t xml:space="preserve"> 5 </w:t>
      </w:r>
      <w:proofErr w:type="spellStart"/>
      <w:r w:rsidRPr="002026B3">
        <w:rPr>
          <w:bCs/>
          <w:sz w:val="22"/>
          <w:szCs w:val="22"/>
          <w:lang w:val="en-US"/>
        </w:rPr>
        <w:t>sa</w:t>
      </w:r>
      <w:proofErr w:type="spellEnd"/>
      <w:r w:rsidRPr="002026B3">
        <w:rPr>
          <w:bCs/>
          <w:sz w:val="22"/>
          <w:szCs w:val="22"/>
          <w:lang w:val="en-US"/>
        </w:rPr>
        <w:t xml:space="preserve"> </w:t>
      </w:r>
      <w:proofErr w:type="spellStart"/>
      <w:r w:rsidRPr="002026B3">
        <w:rPr>
          <w:bCs/>
          <w:sz w:val="22"/>
          <w:szCs w:val="22"/>
          <w:lang w:val="en-US"/>
        </w:rPr>
        <w:t>nekom</w:t>
      </w:r>
      <w:proofErr w:type="spellEnd"/>
      <w:r w:rsidRPr="002026B3">
        <w:rPr>
          <w:bCs/>
          <w:sz w:val="22"/>
          <w:szCs w:val="22"/>
          <w:lang w:val="en-US"/>
        </w:rPr>
        <w:t xml:space="preserve"> od </w:t>
      </w:r>
      <w:proofErr w:type="spellStart"/>
      <w:r w:rsidRPr="002026B3">
        <w:rPr>
          <w:bCs/>
          <w:sz w:val="22"/>
          <w:szCs w:val="22"/>
          <w:lang w:val="en-US"/>
        </w:rPr>
        <w:t>prethodnih</w:t>
      </w:r>
      <w:proofErr w:type="spellEnd"/>
      <w:r w:rsidRPr="002026B3">
        <w:rPr>
          <w:bCs/>
          <w:sz w:val="22"/>
          <w:szCs w:val="22"/>
          <w:lang w:val="en-US"/>
        </w:rPr>
        <w:t xml:space="preserve"> </w:t>
      </w:r>
      <w:proofErr w:type="spellStart"/>
      <w:r w:rsidR="00840943">
        <w:rPr>
          <w:bCs/>
          <w:sz w:val="22"/>
          <w:szCs w:val="22"/>
          <w:lang w:val="en-US"/>
        </w:rPr>
        <w:t>integrisanih</w:t>
      </w:r>
      <w:proofErr w:type="spellEnd"/>
      <w:r w:rsidR="00840943">
        <w:rPr>
          <w:bCs/>
          <w:sz w:val="22"/>
          <w:szCs w:val="22"/>
          <w:lang w:val="en-US"/>
        </w:rPr>
        <w:t xml:space="preserve"> </w:t>
      </w:r>
      <w:proofErr w:type="spellStart"/>
      <w:r w:rsidRPr="002026B3">
        <w:rPr>
          <w:bCs/>
          <w:sz w:val="22"/>
          <w:szCs w:val="22"/>
          <w:lang w:val="en-US"/>
        </w:rPr>
        <w:t>stručnih</w:t>
      </w:r>
      <w:proofErr w:type="spellEnd"/>
      <w:r w:rsidRPr="002026B3">
        <w:rPr>
          <w:bCs/>
          <w:sz w:val="22"/>
          <w:szCs w:val="22"/>
          <w:lang w:val="en-US"/>
        </w:rPr>
        <w:t xml:space="preserve"> </w:t>
      </w:r>
      <w:proofErr w:type="spellStart"/>
      <w:r w:rsidRPr="002026B3">
        <w:rPr>
          <w:bCs/>
          <w:sz w:val="22"/>
          <w:szCs w:val="22"/>
          <w:lang w:val="en-US"/>
        </w:rPr>
        <w:t>praksi</w:t>
      </w:r>
      <w:proofErr w:type="spellEnd"/>
      <w:r w:rsidRPr="002026B3">
        <w:rPr>
          <w:bCs/>
          <w:sz w:val="22"/>
          <w:szCs w:val="22"/>
          <w:lang w:val="en-US"/>
        </w:rPr>
        <w:t xml:space="preserve"> </w:t>
      </w:r>
      <w:proofErr w:type="spellStart"/>
      <w:r w:rsidRPr="002026B3">
        <w:rPr>
          <w:bCs/>
          <w:sz w:val="22"/>
          <w:szCs w:val="22"/>
          <w:lang w:val="en-US"/>
        </w:rPr>
        <w:t>koje</w:t>
      </w:r>
      <w:proofErr w:type="spellEnd"/>
      <w:r w:rsidRPr="002026B3">
        <w:rPr>
          <w:bCs/>
          <w:sz w:val="22"/>
          <w:szCs w:val="22"/>
          <w:lang w:val="en-US"/>
        </w:rPr>
        <w:t xml:space="preserve"> </w:t>
      </w:r>
      <w:proofErr w:type="spellStart"/>
      <w:r w:rsidRPr="002026B3">
        <w:rPr>
          <w:bCs/>
          <w:sz w:val="22"/>
          <w:szCs w:val="22"/>
          <w:lang w:val="en-US"/>
        </w:rPr>
        <w:t>ste</w:t>
      </w:r>
      <w:proofErr w:type="spellEnd"/>
      <w:r w:rsidRPr="002026B3">
        <w:rPr>
          <w:bCs/>
          <w:sz w:val="22"/>
          <w:szCs w:val="22"/>
          <w:lang w:val="en-US"/>
        </w:rPr>
        <w:t xml:space="preserve"> </w:t>
      </w:r>
      <w:proofErr w:type="spellStart"/>
      <w:r w:rsidRPr="002026B3">
        <w:rPr>
          <w:bCs/>
          <w:sz w:val="22"/>
          <w:szCs w:val="22"/>
          <w:lang w:val="en-US"/>
        </w:rPr>
        <w:t>pohađali</w:t>
      </w:r>
      <w:proofErr w:type="spellEnd"/>
      <w:r w:rsidRPr="002026B3">
        <w:rPr>
          <w:bCs/>
          <w:sz w:val="22"/>
          <w:szCs w:val="22"/>
          <w:lang w:val="en-US"/>
        </w:rPr>
        <w:t>. </w:t>
      </w:r>
      <w:proofErr w:type="spellStart"/>
      <w:r w:rsidRPr="002026B3">
        <w:rPr>
          <w:bCs/>
          <w:sz w:val="22"/>
          <w:szCs w:val="22"/>
          <w:lang w:val="en-US"/>
        </w:rPr>
        <w:t>Osvrnite</w:t>
      </w:r>
      <w:proofErr w:type="spellEnd"/>
      <w:r w:rsidRPr="002026B3">
        <w:rPr>
          <w:bCs/>
          <w:sz w:val="22"/>
          <w:szCs w:val="22"/>
          <w:lang w:val="en-US"/>
        </w:rPr>
        <w:t xml:space="preserve"> se </w:t>
      </w:r>
      <w:proofErr w:type="spellStart"/>
      <w:r w:rsidRPr="002026B3">
        <w:rPr>
          <w:bCs/>
          <w:sz w:val="22"/>
          <w:szCs w:val="22"/>
          <w:lang w:val="en-US"/>
        </w:rPr>
        <w:t>na</w:t>
      </w:r>
      <w:proofErr w:type="spellEnd"/>
      <w:r w:rsidRPr="002026B3">
        <w:rPr>
          <w:bCs/>
          <w:sz w:val="22"/>
          <w:szCs w:val="22"/>
          <w:lang w:val="en-US"/>
        </w:rPr>
        <w:t xml:space="preserve"> </w:t>
      </w:r>
      <w:proofErr w:type="spellStart"/>
      <w:r w:rsidRPr="002026B3">
        <w:rPr>
          <w:bCs/>
          <w:sz w:val="22"/>
          <w:szCs w:val="22"/>
          <w:lang w:val="en-US"/>
        </w:rPr>
        <w:t>sličnosti</w:t>
      </w:r>
      <w:proofErr w:type="spellEnd"/>
      <w:r w:rsidRPr="002026B3">
        <w:rPr>
          <w:bCs/>
          <w:sz w:val="22"/>
          <w:szCs w:val="22"/>
          <w:lang w:val="en-US"/>
        </w:rPr>
        <w:t xml:space="preserve"> </w:t>
      </w:r>
      <w:proofErr w:type="spellStart"/>
      <w:r w:rsidRPr="002026B3">
        <w:rPr>
          <w:bCs/>
          <w:sz w:val="22"/>
          <w:szCs w:val="22"/>
          <w:lang w:val="en-US"/>
        </w:rPr>
        <w:t>i</w:t>
      </w:r>
      <w:proofErr w:type="spellEnd"/>
      <w:r w:rsidRPr="002026B3">
        <w:rPr>
          <w:bCs/>
          <w:sz w:val="22"/>
          <w:szCs w:val="22"/>
          <w:lang w:val="en-US"/>
        </w:rPr>
        <w:t xml:space="preserve"> </w:t>
      </w:r>
      <w:proofErr w:type="spellStart"/>
      <w:r w:rsidRPr="002026B3">
        <w:rPr>
          <w:bCs/>
          <w:sz w:val="22"/>
          <w:szCs w:val="22"/>
          <w:lang w:val="en-US"/>
        </w:rPr>
        <w:t>razlike</w:t>
      </w:r>
      <w:proofErr w:type="spellEnd"/>
      <w:r w:rsidRPr="002026B3">
        <w:rPr>
          <w:bCs/>
          <w:sz w:val="22"/>
          <w:szCs w:val="22"/>
          <w:lang w:val="en-US"/>
        </w:rPr>
        <w:t xml:space="preserve"> – u </w:t>
      </w:r>
      <w:proofErr w:type="spellStart"/>
      <w:r w:rsidRPr="002026B3">
        <w:rPr>
          <w:bCs/>
          <w:sz w:val="22"/>
          <w:szCs w:val="22"/>
          <w:lang w:val="en-US"/>
        </w:rPr>
        <w:t>pogledu</w:t>
      </w:r>
      <w:proofErr w:type="spellEnd"/>
      <w:r w:rsidRPr="002026B3">
        <w:rPr>
          <w:bCs/>
          <w:sz w:val="22"/>
          <w:szCs w:val="22"/>
          <w:lang w:val="en-US"/>
        </w:rPr>
        <w:t xml:space="preserve"> </w:t>
      </w:r>
      <w:proofErr w:type="spellStart"/>
      <w:r w:rsidRPr="002026B3">
        <w:rPr>
          <w:bCs/>
          <w:sz w:val="22"/>
          <w:szCs w:val="22"/>
          <w:lang w:val="en-US"/>
        </w:rPr>
        <w:t>osećaja</w:t>
      </w:r>
      <w:proofErr w:type="spellEnd"/>
      <w:r w:rsidRPr="002026B3">
        <w:rPr>
          <w:bCs/>
          <w:sz w:val="22"/>
          <w:szCs w:val="22"/>
          <w:lang w:val="en-US"/>
        </w:rPr>
        <w:t xml:space="preserve"> </w:t>
      </w:r>
      <w:proofErr w:type="spellStart"/>
      <w:r w:rsidRPr="002026B3">
        <w:rPr>
          <w:bCs/>
          <w:sz w:val="22"/>
          <w:szCs w:val="22"/>
          <w:lang w:val="en-US"/>
        </w:rPr>
        <w:t>samostalnosti</w:t>
      </w:r>
      <w:proofErr w:type="spellEnd"/>
      <w:r w:rsidRPr="002026B3">
        <w:rPr>
          <w:bCs/>
          <w:sz w:val="22"/>
          <w:szCs w:val="22"/>
          <w:lang w:val="en-US"/>
        </w:rPr>
        <w:t xml:space="preserve">, </w:t>
      </w:r>
      <w:proofErr w:type="spellStart"/>
      <w:r w:rsidRPr="002026B3">
        <w:rPr>
          <w:bCs/>
          <w:sz w:val="22"/>
          <w:szCs w:val="22"/>
          <w:lang w:val="en-US"/>
        </w:rPr>
        <w:t>uključenosti</w:t>
      </w:r>
      <w:proofErr w:type="spellEnd"/>
      <w:r w:rsidRPr="002026B3">
        <w:rPr>
          <w:bCs/>
          <w:sz w:val="22"/>
          <w:szCs w:val="22"/>
          <w:lang w:val="en-US"/>
        </w:rPr>
        <w:t xml:space="preserve"> u rad </w:t>
      </w:r>
      <w:proofErr w:type="spellStart"/>
      <w:r w:rsidRPr="002026B3">
        <w:rPr>
          <w:bCs/>
          <w:sz w:val="22"/>
          <w:szCs w:val="22"/>
          <w:lang w:val="en-US"/>
        </w:rPr>
        <w:t>sa</w:t>
      </w:r>
      <w:proofErr w:type="spellEnd"/>
      <w:r w:rsidRPr="002026B3">
        <w:rPr>
          <w:bCs/>
          <w:sz w:val="22"/>
          <w:szCs w:val="22"/>
          <w:lang w:val="en-US"/>
        </w:rPr>
        <w:t xml:space="preserve"> decom </w:t>
      </w:r>
      <w:proofErr w:type="spellStart"/>
      <w:r w:rsidRPr="002026B3">
        <w:rPr>
          <w:bCs/>
          <w:sz w:val="22"/>
          <w:szCs w:val="22"/>
          <w:lang w:val="en-US"/>
        </w:rPr>
        <w:t>i</w:t>
      </w:r>
      <w:proofErr w:type="spellEnd"/>
      <w:r w:rsidRPr="002026B3">
        <w:rPr>
          <w:bCs/>
          <w:sz w:val="22"/>
          <w:szCs w:val="22"/>
          <w:lang w:val="en-US"/>
        </w:rPr>
        <w:t xml:space="preserve"> </w:t>
      </w:r>
      <w:proofErr w:type="spellStart"/>
      <w:r w:rsidRPr="002026B3">
        <w:rPr>
          <w:bCs/>
          <w:sz w:val="22"/>
          <w:szCs w:val="22"/>
          <w:lang w:val="en-US"/>
        </w:rPr>
        <w:t>timom</w:t>
      </w:r>
      <w:proofErr w:type="spellEnd"/>
      <w:r w:rsidRPr="002026B3">
        <w:rPr>
          <w:bCs/>
          <w:sz w:val="22"/>
          <w:szCs w:val="22"/>
          <w:lang w:val="en-US"/>
        </w:rPr>
        <w:t xml:space="preserve">, </w:t>
      </w:r>
      <w:proofErr w:type="spellStart"/>
      <w:r w:rsidRPr="002026B3">
        <w:rPr>
          <w:bCs/>
          <w:sz w:val="22"/>
          <w:szCs w:val="22"/>
          <w:lang w:val="en-US"/>
        </w:rPr>
        <w:t>načina</w:t>
      </w:r>
      <w:proofErr w:type="spellEnd"/>
      <w:r w:rsidRPr="002026B3">
        <w:rPr>
          <w:bCs/>
          <w:sz w:val="22"/>
          <w:szCs w:val="22"/>
          <w:lang w:val="en-US"/>
        </w:rPr>
        <w:t xml:space="preserve"> </w:t>
      </w:r>
      <w:proofErr w:type="spellStart"/>
      <w:r w:rsidRPr="002026B3">
        <w:rPr>
          <w:bCs/>
          <w:sz w:val="22"/>
          <w:szCs w:val="22"/>
          <w:lang w:val="en-US"/>
        </w:rPr>
        <w:t>planiranja</w:t>
      </w:r>
      <w:proofErr w:type="spellEnd"/>
      <w:r w:rsidRPr="002026B3">
        <w:rPr>
          <w:bCs/>
          <w:sz w:val="22"/>
          <w:szCs w:val="22"/>
          <w:lang w:val="en-US"/>
        </w:rPr>
        <w:t xml:space="preserve"> </w:t>
      </w:r>
      <w:proofErr w:type="spellStart"/>
      <w:r w:rsidRPr="002026B3">
        <w:rPr>
          <w:bCs/>
          <w:sz w:val="22"/>
          <w:szCs w:val="22"/>
          <w:lang w:val="en-US"/>
        </w:rPr>
        <w:t>i</w:t>
      </w:r>
      <w:proofErr w:type="spellEnd"/>
      <w:r w:rsidRPr="002026B3">
        <w:rPr>
          <w:bCs/>
          <w:sz w:val="22"/>
          <w:szCs w:val="22"/>
          <w:lang w:val="en-US"/>
        </w:rPr>
        <w:t xml:space="preserve"> </w:t>
      </w:r>
      <w:proofErr w:type="spellStart"/>
      <w:r w:rsidRPr="002026B3">
        <w:rPr>
          <w:bCs/>
          <w:sz w:val="22"/>
          <w:szCs w:val="22"/>
          <w:lang w:val="en-US"/>
        </w:rPr>
        <w:t>realizacije</w:t>
      </w:r>
      <w:proofErr w:type="spellEnd"/>
      <w:r w:rsidRPr="002026B3">
        <w:rPr>
          <w:bCs/>
          <w:sz w:val="22"/>
          <w:szCs w:val="22"/>
          <w:lang w:val="en-US"/>
        </w:rPr>
        <w:t xml:space="preserve"> </w:t>
      </w:r>
      <w:proofErr w:type="spellStart"/>
      <w:r w:rsidRPr="002026B3">
        <w:rPr>
          <w:bCs/>
          <w:sz w:val="22"/>
          <w:szCs w:val="22"/>
          <w:lang w:val="en-US"/>
        </w:rPr>
        <w:t>aktivnosti</w:t>
      </w:r>
      <w:proofErr w:type="spellEnd"/>
      <w:r w:rsidRPr="002026B3">
        <w:rPr>
          <w:bCs/>
          <w:sz w:val="22"/>
          <w:szCs w:val="22"/>
          <w:lang w:val="en-US"/>
        </w:rPr>
        <w:t xml:space="preserve"> </w:t>
      </w:r>
      <w:proofErr w:type="spellStart"/>
      <w:r w:rsidRPr="002026B3">
        <w:rPr>
          <w:bCs/>
          <w:sz w:val="22"/>
          <w:szCs w:val="22"/>
          <w:lang w:val="en-US"/>
        </w:rPr>
        <w:t>ili</w:t>
      </w:r>
      <w:proofErr w:type="spellEnd"/>
      <w:r w:rsidRPr="002026B3">
        <w:rPr>
          <w:bCs/>
          <w:sz w:val="22"/>
          <w:szCs w:val="22"/>
          <w:lang w:val="en-US"/>
        </w:rPr>
        <w:t xml:space="preserve"> </w:t>
      </w:r>
      <w:proofErr w:type="spellStart"/>
      <w:r w:rsidRPr="002026B3">
        <w:rPr>
          <w:bCs/>
          <w:sz w:val="22"/>
          <w:szCs w:val="22"/>
          <w:lang w:val="en-US"/>
        </w:rPr>
        <w:t>drugih</w:t>
      </w:r>
      <w:proofErr w:type="spellEnd"/>
      <w:r w:rsidRPr="002026B3">
        <w:rPr>
          <w:bCs/>
          <w:sz w:val="22"/>
          <w:szCs w:val="22"/>
          <w:lang w:val="en-US"/>
        </w:rPr>
        <w:t xml:space="preserve"> </w:t>
      </w:r>
      <w:proofErr w:type="spellStart"/>
      <w:r w:rsidRPr="002026B3">
        <w:rPr>
          <w:bCs/>
          <w:sz w:val="22"/>
          <w:szCs w:val="22"/>
          <w:lang w:val="en-US"/>
        </w:rPr>
        <w:t>aspekata</w:t>
      </w:r>
      <w:proofErr w:type="spellEnd"/>
      <w:r w:rsidRPr="002026B3">
        <w:rPr>
          <w:bCs/>
          <w:sz w:val="22"/>
          <w:szCs w:val="22"/>
          <w:lang w:val="en-US"/>
        </w:rPr>
        <w:t xml:space="preserve"> </w:t>
      </w:r>
      <w:proofErr w:type="spellStart"/>
      <w:r w:rsidRPr="002026B3">
        <w:rPr>
          <w:bCs/>
          <w:sz w:val="22"/>
          <w:szCs w:val="22"/>
          <w:lang w:val="en-US"/>
        </w:rPr>
        <w:t>koje</w:t>
      </w:r>
      <w:proofErr w:type="spellEnd"/>
      <w:r w:rsidRPr="002026B3">
        <w:rPr>
          <w:bCs/>
          <w:sz w:val="22"/>
          <w:szCs w:val="22"/>
          <w:lang w:val="en-US"/>
        </w:rPr>
        <w:t xml:space="preserve"> </w:t>
      </w:r>
      <w:proofErr w:type="spellStart"/>
      <w:r w:rsidRPr="002026B3">
        <w:rPr>
          <w:bCs/>
          <w:sz w:val="22"/>
          <w:szCs w:val="22"/>
          <w:lang w:val="en-US"/>
        </w:rPr>
        <w:t>smatrate</w:t>
      </w:r>
      <w:proofErr w:type="spellEnd"/>
      <w:r w:rsidRPr="002026B3">
        <w:rPr>
          <w:bCs/>
          <w:sz w:val="22"/>
          <w:szCs w:val="22"/>
          <w:lang w:val="en-US"/>
        </w:rPr>
        <w:t xml:space="preserve"> </w:t>
      </w:r>
      <w:proofErr w:type="spellStart"/>
      <w:r w:rsidRPr="002026B3">
        <w:rPr>
          <w:bCs/>
          <w:sz w:val="22"/>
          <w:szCs w:val="22"/>
          <w:lang w:val="en-US"/>
        </w:rPr>
        <w:t>značajnim</w:t>
      </w:r>
      <w:proofErr w:type="spellEnd"/>
      <w:r w:rsidRPr="002026B3">
        <w:rPr>
          <w:bCs/>
          <w:sz w:val="22"/>
          <w:szCs w:val="22"/>
          <w:lang w:val="en-US"/>
        </w:rPr>
        <w:t xml:space="preserve">. </w:t>
      </w:r>
      <w:proofErr w:type="spellStart"/>
      <w:r w:rsidRPr="002026B3">
        <w:rPr>
          <w:bCs/>
          <w:sz w:val="22"/>
          <w:szCs w:val="22"/>
          <w:lang w:val="en-US"/>
        </w:rPr>
        <w:t>Zapažanja</w:t>
      </w:r>
      <w:proofErr w:type="spellEnd"/>
      <w:r w:rsidRPr="002026B3">
        <w:rPr>
          <w:bCs/>
          <w:sz w:val="22"/>
          <w:szCs w:val="22"/>
          <w:lang w:val="en-US"/>
        </w:rPr>
        <w:t xml:space="preserve"> </w:t>
      </w:r>
      <w:proofErr w:type="spellStart"/>
      <w:r w:rsidRPr="002026B3">
        <w:rPr>
          <w:bCs/>
          <w:sz w:val="22"/>
          <w:szCs w:val="22"/>
          <w:lang w:val="en-US"/>
        </w:rPr>
        <w:t>zabeležite</w:t>
      </w:r>
      <w:proofErr w:type="spellEnd"/>
      <w:r w:rsidRPr="002026B3">
        <w:rPr>
          <w:bCs/>
          <w:sz w:val="22"/>
          <w:szCs w:val="22"/>
          <w:lang w:val="en-US"/>
        </w:rPr>
        <w:t xml:space="preserve"> </w:t>
      </w:r>
      <w:proofErr w:type="gramStart"/>
      <w:r w:rsidRPr="002026B3">
        <w:rPr>
          <w:bCs/>
          <w:sz w:val="22"/>
          <w:szCs w:val="22"/>
          <w:lang w:val="en-US"/>
        </w:rPr>
        <w:t xml:space="preserve">u  </w:t>
      </w:r>
      <w:proofErr w:type="spellStart"/>
      <w:r w:rsidRPr="002026B3">
        <w:rPr>
          <w:bCs/>
          <w:sz w:val="22"/>
          <w:szCs w:val="22"/>
          <w:lang w:val="en-US"/>
        </w:rPr>
        <w:t>nastavku</w:t>
      </w:r>
      <w:proofErr w:type="spellEnd"/>
      <w:proofErr w:type="gramEnd"/>
      <w:r w:rsidRPr="002026B3">
        <w:rPr>
          <w:bCs/>
          <w:sz w:val="22"/>
          <w:szCs w:val="22"/>
          <w:lang w:val="en-US"/>
        </w:rPr>
        <w:t>:</w:t>
      </w:r>
    </w:p>
    <w:p w14:paraId="080FE08D" w14:textId="77777777" w:rsidR="00787FCD" w:rsidRPr="002026B3" w:rsidRDefault="00787FCD" w:rsidP="00787FCD">
      <w:pPr>
        <w:jc w:val="both"/>
        <w:rPr>
          <w:bCs/>
          <w:sz w:val="22"/>
          <w:szCs w:val="22"/>
          <w:lang w:val="en-US"/>
        </w:rPr>
      </w:pPr>
    </w:p>
    <w:tbl>
      <w:tblPr>
        <w:tblStyle w:val="TableGrid"/>
        <w:tblW w:w="0" w:type="auto"/>
        <w:tblLook w:val="04A0" w:firstRow="1" w:lastRow="0" w:firstColumn="1" w:lastColumn="0" w:noHBand="0" w:noVBand="1"/>
      </w:tblPr>
      <w:tblGrid>
        <w:gridCol w:w="9061"/>
      </w:tblGrid>
      <w:tr w:rsidR="00787FCD" w:rsidRPr="002026B3" w14:paraId="48CF2E21" w14:textId="77777777" w:rsidTr="00B22380">
        <w:tc>
          <w:tcPr>
            <w:tcW w:w="9061" w:type="dxa"/>
          </w:tcPr>
          <w:p w14:paraId="2A8C92AB" w14:textId="77777777" w:rsidR="00787FCD" w:rsidRPr="002026B3" w:rsidRDefault="00787FCD" w:rsidP="00B22380">
            <w:pPr>
              <w:rPr>
                <w:bCs/>
                <w:sz w:val="22"/>
                <w:szCs w:val="22"/>
                <w:lang w:val="en-US"/>
              </w:rPr>
            </w:pPr>
          </w:p>
          <w:p w14:paraId="2944C2C0" w14:textId="77777777" w:rsidR="00787FCD" w:rsidRPr="002026B3" w:rsidRDefault="00787FCD" w:rsidP="00B22380">
            <w:pPr>
              <w:rPr>
                <w:bCs/>
                <w:sz w:val="22"/>
                <w:szCs w:val="22"/>
                <w:lang w:val="en-US"/>
              </w:rPr>
            </w:pPr>
          </w:p>
          <w:p w14:paraId="0F57846D" w14:textId="77777777" w:rsidR="00787FCD" w:rsidRPr="002026B3" w:rsidRDefault="00787FCD" w:rsidP="00B22380">
            <w:pPr>
              <w:rPr>
                <w:bCs/>
                <w:sz w:val="22"/>
                <w:szCs w:val="22"/>
                <w:lang w:val="en-US"/>
              </w:rPr>
            </w:pPr>
          </w:p>
          <w:p w14:paraId="6DE36CBB" w14:textId="77777777" w:rsidR="00787FCD" w:rsidRPr="002026B3" w:rsidRDefault="00787FCD" w:rsidP="00B22380">
            <w:pPr>
              <w:rPr>
                <w:bCs/>
                <w:sz w:val="22"/>
                <w:szCs w:val="22"/>
                <w:lang w:val="en-US"/>
              </w:rPr>
            </w:pPr>
          </w:p>
        </w:tc>
      </w:tr>
    </w:tbl>
    <w:p w14:paraId="02067FD5" w14:textId="77777777" w:rsidR="00787FCD" w:rsidRPr="002026B3" w:rsidRDefault="00787FCD" w:rsidP="008D527A">
      <w:pPr>
        <w:jc w:val="center"/>
        <w:rPr>
          <w:b/>
          <w:sz w:val="22"/>
          <w:szCs w:val="22"/>
          <w:lang w:val="es-AR"/>
        </w:rPr>
      </w:pPr>
    </w:p>
    <w:p w14:paraId="53C07D84" w14:textId="77777777" w:rsidR="00793D80" w:rsidRPr="002026B3" w:rsidRDefault="00793D80" w:rsidP="0028448D">
      <w:pPr>
        <w:rPr>
          <w:b/>
          <w:sz w:val="22"/>
          <w:szCs w:val="22"/>
          <w:lang w:val="es-AR"/>
        </w:rPr>
      </w:pPr>
    </w:p>
    <w:p w14:paraId="494BCE86" w14:textId="77777777" w:rsidR="008D527A" w:rsidRPr="002026B3" w:rsidRDefault="008D527A" w:rsidP="008D527A">
      <w:pPr>
        <w:jc w:val="center"/>
        <w:rPr>
          <w:b/>
          <w:lang w:val="es-AR"/>
        </w:rPr>
      </w:pPr>
      <w:proofErr w:type="spellStart"/>
      <w:r w:rsidRPr="002026B3">
        <w:rPr>
          <w:b/>
          <w:lang w:val="es-AR"/>
        </w:rPr>
        <w:t>Evaluacija</w:t>
      </w:r>
      <w:proofErr w:type="spellEnd"/>
      <w:r w:rsidRPr="002026B3">
        <w:rPr>
          <w:b/>
          <w:lang w:val="es-AR"/>
        </w:rPr>
        <w:t xml:space="preserve"> </w:t>
      </w:r>
      <w:proofErr w:type="spellStart"/>
      <w:r w:rsidRPr="002026B3">
        <w:rPr>
          <w:b/>
          <w:lang w:val="es-AR"/>
        </w:rPr>
        <w:t>integrisane</w:t>
      </w:r>
      <w:proofErr w:type="spellEnd"/>
      <w:r w:rsidRPr="002026B3">
        <w:rPr>
          <w:b/>
          <w:lang w:val="es-AR"/>
        </w:rPr>
        <w:t xml:space="preserve"> </w:t>
      </w:r>
      <w:proofErr w:type="spellStart"/>
      <w:r w:rsidRPr="002026B3">
        <w:rPr>
          <w:b/>
          <w:lang w:val="es-AR"/>
        </w:rPr>
        <w:t>stručne</w:t>
      </w:r>
      <w:proofErr w:type="spellEnd"/>
      <w:r w:rsidRPr="002026B3">
        <w:rPr>
          <w:b/>
          <w:lang w:val="es-AR"/>
        </w:rPr>
        <w:t xml:space="preserve"> </w:t>
      </w:r>
      <w:proofErr w:type="spellStart"/>
      <w:r w:rsidRPr="002026B3">
        <w:rPr>
          <w:b/>
          <w:lang w:val="es-AR"/>
        </w:rPr>
        <w:t>prakse</w:t>
      </w:r>
      <w:proofErr w:type="spellEnd"/>
      <w:r w:rsidRPr="002026B3">
        <w:rPr>
          <w:b/>
          <w:lang w:val="es-AR"/>
        </w:rPr>
        <w:t xml:space="preserve"> / </w:t>
      </w:r>
      <w:proofErr w:type="spellStart"/>
      <w:r w:rsidRPr="002026B3">
        <w:rPr>
          <w:b/>
          <w:lang w:val="es-AR"/>
        </w:rPr>
        <w:t>Evaluarea</w:t>
      </w:r>
      <w:proofErr w:type="spellEnd"/>
      <w:r w:rsidRPr="002026B3">
        <w:rPr>
          <w:b/>
          <w:lang w:val="es-AR"/>
        </w:rPr>
        <w:t xml:space="preserve"> </w:t>
      </w:r>
      <w:proofErr w:type="spellStart"/>
      <w:r w:rsidRPr="002026B3">
        <w:rPr>
          <w:b/>
          <w:lang w:val="es-AR"/>
        </w:rPr>
        <w:t>practicii</w:t>
      </w:r>
      <w:proofErr w:type="spellEnd"/>
      <w:r w:rsidRPr="002026B3">
        <w:rPr>
          <w:b/>
          <w:lang w:val="es-AR"/>
        </w:rPr>
        <w:t xml:space="preserve"> de </w:t>
      </w:r>
      <w:proofErr w:type="spellStart"/>
      <w:r w:rsidRPr="002026B3">
        <w:rPr>
          <w:b/>
          <w:lang w:val="es-AR"/>
        </w:rPr>
        <w:t>specialitate</w:t>
      </w:r>
      <w:proofErr w:type="spellEnd"/>
      <w:r w:rsidRPr="002026B3">
        <w:rPr>
          <w:b/>
          <w:lang w:val="es-AR"/>
        </w:rPr>
        <w:t xml:space="preserve"> / </w:t>
      </w:r>
      <w:proofErr w:type="spellStart"/>
      <w:r w:rsidRPr="002026B3">
        <w:rPr>
          <w:b/>
          <w:lang w:val="es-AR"/>
        </w:rPr>
        <w:t>Evaluacia</w:t>
      </w:r>
      <w:proofErr w:type="spellEnd"/>
      <w:r w:rsidRPr="002026B3">
        <w:rPr>
          <w:b/>
          <w:lang w:val="es-AR"/>
        </w:rPr>
        <w:t xml:space="preserve"> </w:t>
      </w:r>
      <w:proofErr w:type="spellStart"/>
      <w:r w:rsidRPr="002026B3">
        <w:rPr>
          <w:b/>
          <w:lang w:val="es-AR"/>
        </w:rPr>
        <w:t>katar</w:t>
      </w:r>
      <w:proofErr w:type="spellEnd"/>
      <w:r w:rsidRPr="002026B3">
        <w:rPr>
          <w:b/>
          <w:lang w:val="es-AR"/>
        </w:rPr>
        <w:t xml:space="preserve"> e </w:t>
      </w:r>
      <w:proofErr w:type="spellStart"/>
      <w:r w:rsidRPr="002026B3">
        <w:rPr>
          <w:b/>
          <w:lang w:val="es-AR"/>
        </w:rPr>
        <w:t>phirnikani</w:t>
      </w:r>
      <w:proofErr w:type="spellEnd"/>
      <w:r w:rsidRPr="002026B3">
        <w:rPr>
          <w:b/>
          <w:lang w:val="es-AR"/>
        </w:rPr>
        <w:t xml:space="preserve"> </w:t>
      </w:r>
      <w:proofErr w:type="spellStart"/>
      <w:r w:rsidRPr="002026B3">
        <w:rPr>
          <w:b/>
          <w:lang w:val="es-AR"/>
        </w:rPr>
        <w:t>praktika</w:t>
      </w:r>
      <w:proofErr w:type="spellEnd"/>
    </w:p>
    <w:p w14:paraId="7C3ECA0F" w14:textId="77777777" w:rsidR="008D527A" w:rsidRPr="002026B3" w:rsidRDefault="008D527A" w:rsidP="008D527A">
      <w:pPr>
        <w:jc w:val="center"/>
        <w:rPr>
          <w:b/>
          <w:sz w:val="22"/>
          <w:szCs w:val="22"/>
          <w:lang w:val="es-AR"/>
        </w:rPr>
      </w:pPr>
    </w:p>
    <w:p w14:paraId="0FDAAA6C" w14:textId="77777777" w:rsidR="008D527A" w:rsidRPr="002026B3" w:rsidRDefault="008D527A" w:rsidP="008D527A">
      <w:pPr>
        <w:jc w:val="center"/>
        <w:rPr>
          <w:b/>
          <w:sz w:val="22"/>
          <w:szCs w:val="22"/>
          <w:lang w:val="es-AR"/>
        </w:rPr>
      </w:pP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0"/>
        <w:gridCol w:w="3241"/>
      </w:tblGrid>
      <w:tr w:rsidR="002026B3" w:rsidRPr="002026B3" w14:paraId="74171409" w14:textId="77777777" w:rsidTr="00047029">
        <w:trPr>
          <w:jc w:val="center"/>
        </w:trPr>
        <w:tc>
          <w:tcPr>
            <w:tcW w:w="5740" w:type="dxa"/>
            <w:shd w:val="clear" w:color="auto" w:fill="D9D9D9"/>
          </w:tcPr>
          <w:p w14:paraId="52C8A635" w14:textId="77777777" w:rsidR="008D527A" w:rsidRPr="002026B3" w:rsidRDefault="008D527A" w:rsidP="00047029">
            <w:pPr>
              <w:jc w:val="center"/>
              <w:rPr>
                <w:sz w:val="22"/>
                <w:szCs w:val="22"/>
                <w:lang w:val="es-AR"/>
              </w:rPr>
            </w:pPr>
            <w:proofErr w:type="spellStart"/>
            <w:r w:rsidRPr="002026B3">
              <w:rPr>
                <w:sz w:val="22"/>
                <w:szCs w:val="22"/>
                <w:lang w:val="es-AR"/>
              </w:rPr>
              <w:t>Elementi</w:t>
            </w:r>
            <w:proofErr w:type="spellEnd"/>
            <w:r w:rsidRPr="002026B3">
              <w:rPr>
                <w:sz w:val="22"/>
                <w:szCs w:val="22"/>
                <w:lang w:val="es-AR"/>
              </w:rPr>
              <w:t xml:space="preserve"> </w:t>
            </w:r>
            <w:proofErr w:type="spellStart"/>
            <w:r w:rsidRPr="002026B3">
              <w:rPr>
                <w:sz w:val="22"/>
                <w:szCs w:val="22"/>
                <w:lang w:val="es-AR"/>
              </w:rPr>
              <w:t>evaluacije</w:t>
            </w:r>
            <w:proofErr w:type="spellEnd"/>
            <w:r w:rsidRPr="002026B3">
              <w:rPr>
                <w:sz w:val="22"/>
                <w:szCs w:val="22"/>
                <w:lang w:val="es-AR"/>
              </w:rPr>
              <w:t>:</w:t>
            </w:r>
          </w:p>
          <w:p w14:paraId="769D2933" w14:textId="77777777" w:rsidR="008D527A" w:rsidRPr="002026B3" w:rsidRDefault="008D527A" w:rsidP="00047029">
            <w:pPr>
              <w:jc w:val="center"/>
              <w:rPr>
                <w:sz w:val="22"/>
                <w:szCs w:val="22"/>
                <w:lang w:val="es-AR"/>
              </w:rPr>
            </w:pPr>
            <w:proofErr w:type="spellStart"/>
            <w:r w:rsidRPr="002026B3">
              <w:rPr>
                <w:sz w:val="22"/>
                <w:szCs w:val="22"/>
                <w:lang w:val="es-AR"/>
              </w:rPr>
              <w:t>Elementele</w:t>
            </w:r>
            <w:proofErr w:type="spellEnd"/>
            <w:r w:rsidRPr="002026B3">
              <w:rPr>
                <w:sz w:val="22"/>
                <w:szCs w:val="22"/>
                <w:lang w:val="es-AR"/>
              </w:rPr>
              <w:t xml:space="preserve"> de evaluare:</w:t>
            </w:r>
          </w:p>
          <w:p w14:paraId="06428397" w14:textId="77777777" w:rsidR="008D527A" w:rsidRPr="002026B3" w:rsidRDefault="008D527A" w:rsidP="00047029">
            <w:pPr>
              <w:jc w:val="center"/>
              <w:rPr>
                <w:sz w:val="22"/>
                <w:szCs w:val="22"/>
                <w:lang w:val="en-US"/>
              </w:rPr>
            </w:pPr>
            <w:r w:rsidRPr="002026B3">
              <w:rPr>
                <w:sz w:val="22"/>
                <w:szCs w:val="22"/>
                <w:lang w:val="en-US"/>
              </w:rPr>
              <w:t xml:space="preserve">Kotora </w:t>
            </w:r>
            <w:proofErr w:type="spellStart"/>
            <w:proofErr w:type="gramStart"/>
            <w:r w:rsidRPr="002026B3">
              <w:rPr>
                <w:sz w:val="22"/>
                <w:szCs w:val="22"/>
                <w:lang w:val="en-US"/>
              </w:rPr>
              <w:t>katar</w:t>
            </w:r>
            <w:proofErr w:type="spellEnd"/>
            <w:r w:rsidRPr="002026B3">
              <w:rPr>
                <w:sz w:val="22"/>
                <w:szCs w:val="22"/>
                <w:lang w:val="en-US"/>
              </w:rPr>
              <w:t xml:space="preserve">  </w:t>
            </w:r>
            <w:proofErr w:type="spellStart"/>
            <w:r w:rsidRPr="002026B3">
              <w:rPr>
                <w:sz w:val="22"/>
                <w:szCs w:val="22"/>
                <w:lang w:val="en-US"/>
              </w:rPr>
              <w:t>evaluacia</w:t>
            </w:r>
            <w:proofErr w:type="spellEnd"/>
            <w:proofErr w:type="gramEnd"/>
            <w:r w:rsidRPr="002026B3">
              <w:rPr>
                <w:sz w:val="22"/>
                <w:szCs w:val="22"/>
                <w:lang w:val="en-US"/>
              </w:rPr>
              <w:t>:</w:t>
            </w:r>
          </w:p>
        </w:tc>
        <w:tc>
          <w:tcPr>
            <w:tcW w:w="3241" w:type="dxa"/>
            <w:shd w:val="clear" w:color="auto" w:fill="D9D9D9"/>
          </w:tcPr>
          <w:p w14:paraId="40BEE749" w14:textId="77777777" w:rsidR="008D527A" w:rsidRPr="002026B3" w:rsidRDefault="008D527A" w:rsidP="00047029">
            <w:pPr>
              <w:autoSpaceDE w:val="0"/>
              <w:autoSpaceDN w:val="0"/>
              <w:adjustRightInd w:val="0"/>
              <w:jc w:val="center"/>
              <w:rPr>
                <w:sz w:val="22"/>
                <w:szCs w:val="22"/>
                <w:lang w:val="es-AR"/>
              </w:rPr>
            </w:pPr>
            <w:r w:rsidRPr="002026B3">
              <w:rPr>
                <w:sz w:val="22"/>
                <w:szCs w:val="22"/>
                <w:lang w:val="es-AR"/>
              </w:rPr>
              <w:t xml:space="preserve">Ne </w:t>
            </w:r>
            <w:proofErr w:type="spellStart"/>
            <w:r w:rsidRPr="002026B3">
              <w:rPr>
                <w:sz w:val="22"/>
                <w:szCs w:val="22"/>
                <w:lang w:val="es-AR"/>
              </w:rPr>
              <w:t>zadovoljava</w:t>
            </w:r>
            <w:proofErr w:type="spellEnd"/>
            <w:r w:rsidRPr="002026B3">
              <w:rPr>
                <w:sz w:val="22"/>
                <w:szCs w:val="22"/>
                <w:lang w:val="es-AR"/>
              </w:rPr>
              <w:t xml:space="preserve"> / </w:t>
            </w:r>
            <w:proofErr w:type="spellStart"/>
            <w:r w:rsidRPr="002026B3">
              <w:rPr>
                <w:sz w:val="22"/>
                <w:szCs w:val="22"/>
                <w:lang w:val="es-AR"/>
              </w:rPr>
              <w:t>Dobro</w:t>
            </w:r>
            <w:proofErr w:type="spellEnd"/>
            <w:r w:rsidRPr="002026B3">
              <w:rPr>
                <w:sz w:val="22"/>
                <w:szCs w:val="22"/>
                <w:lang w:val="es-AR"/>
              </w:rPr>
              <w:t xml:space="preserve"> / </w:t>
            </w:r>
            <w:proofErr w:type="spellStart"/>
            <w:r w:rsidRPr="002026B3">
              <w:rPr>
                <w:sz w:val="22"/>
                <w:szCs w:val="22"/>
                <w:lang w:val="es-AR"/>
              </w:rPr>
              <w:t>Odlično</w:t>
            </w:r>
            <w:proofErr w:type="spellEnd"/>
          </w:p>
          <w:p w14:paraId="76BBB488" w14:textId="77777777" w:rsidR="008D527A" w:rsidRPr="002026B3" w:rsidRDefault="008D527A" w:rsidP="00047029">
            <w:pPr>
              <w:jc w:val="center"/>
              <w:rPr>
                <w:sz w:val="22"/>
                <w:szCs w:val="22"/>
                <w:lang w:val="es-AR"/>
              </w:rPr>
            </w:pPr>
            <w:proofErr w:type="spellStart"/>
            <w:r w:rsidRPr="002026B3">
              <w:rPr>
                <w:sz w:val="22"/>
                <w:szCs w:val="22"/>
                <w:lang w:val="es-AR"/>
              </w:rPr>
              <w:t>Insuficient</w:t>
            </w:r>
            <w:proofErr w:type="spellEnd"/>
            <w:r w:rsidRPr="002026B3">
              <w:rPr>
                <w:sz w:val="22"/>
                <w:szCs w:val="22"/>
                <w:lang w:val="es-AR"/>
              </w:rPr>
              <w:t xml:space="preserve"> / </w:t>
            </w:r>
            <w:proofErr w:type="spellStart"/>
            <w:r w:rsidRPr="002026B3">
              <w:rPr>
                <w:sz w:val="22"/>
                <w:szCs w:val="22"/>
                <w:lang w:val="es-AR"/>
              </w:rPr>
              <w:t>Bine</w:t>
            </w:r>
            <w:proofErr w:type="spellEnd"/>
            <w:r w:rsidRPr="002026B3">
              <w:rPr>
                <w:sz w:val="22"/>
                <w:szCs w:val="22"/>
                <w:lang w:val="es-AR"/>
              </w:rPr>
              <w:t xml:space="preserve"> / </w:t>
            </w:r>
            <w:proofErr w:type="spellStart"/>
            <w:r w:rsidRPr="002026B3">
              <w:rPr>
                <w:sz w:val="22"/>
                <w:szCs w:val="22"/>
                <w:lang w:val="es-AR"/>
              </w:rPr>
              <w:t>Eminent</w:t>
            </w:r>
            <w:proofErr w:type="spellEnd"/>
          </w:p>
          <w:p w14:paraId="1A09BD85" w14:textId="77777777" w:rsidR="008D527A" w:rsidRPr="002026B3" w:rsidRDefault="008D527A" w:rsidP="00047029">
            <w:pPr>
              <w:jc w:val="center"/>
              <w:rPr>
                <w:sz w:val="22"/>
                <w:szCs w:val="22"/>
                <w:lang w:val="es-AR"/>
              </w:rPr>
            </w:pPr>
            <w:proofErr w:type="spellStart"/>
            <w:r w:rsidRPr="002026B3">
              <w:rPr>
                <w:sz w:val="22"/>
                <w:szCs w:val="22"/>
                <w:lang w:val="es-AR"/>
              </w:rPr>
              <w:t>Naj</w:t>
            </w:r>
            <w:proofErr w:type="spellEnd"/>
            <w:r w:rsidRPr="002026B3">
              <w:rPr>
                <w:sz w:val="22"/>
                <w:szCs w:val="22"/>
                <w:lang w:val="es-AR"/>
              </w:rPr>
              <w:t xml:space="preserve"> </w:t>
            </w:r>
            <w:proofErr w:type="spellStart"/>
            <w:r w:rsidRPr="002026B3">
              <w:rPr>
                <w:sz w:val="22"/>
                <w:szCs w:val="22"/>
                <w:lang w:val="es-AR"/>
              </w:rPr>
              <w:t>lačhe</w:t>
            </w:r>
            <w:proofErr w:type="spellEnd"/>
            <w:r w:rsidRPr="002026B3">
              <w:rPr>
                <w:sz w:val="22"/>
                <w:szCs w:val="22"/>
                <w:lang w:val="es-AR"/>
              </w:rPr>
              <w:t xml:space="preserve"> / </w:t>
            </w:r>
            <w:proofErr w:type="spellStart"/>
            <w:r w:rsidRPr="002026B3">
              <w:rPr>
                <w:sz w:val="22"/>
                <w:szCs w:val="22"/>
                <w:lang w:val="es-AR"/>
              </w:rPr>
              <w:t>Lačhe</w:t>
            </w:r>
            <w:proofErr w:type="spellEnd"/>
            <w:r w:rsidRPr="002026B3">
              <w:rPr>
                <w:sz w:val="22"/>
                <w:szCs w:val="22"/>
                <w:lang w:val="es-AR"/>
              </w:rPr>
              <w:t xml:space="preserve"> si / </w:t>
            </w:r>
            <w:proofErr w:type="spellStart"/>
            <w:r w:rsidRPr="002026B3">
              <w:rPr>
                <w:sz w:val="22"/>
                <w:szCs w:val="22"/>
                <w:lang w:val="es-AR"/>
              </w:rPr>
              <w:t>But</w:t>
            </w:r>
            <w:proofErr w:type="spellEnd"/>
            <w:r w:rsidRPr="002026B3">
              <w:rPr>
                <w:sz w:val="22"/>
                <w:szCs w:val="22"/>
                <w:lang w:val="es-AR"/>
              </w:rPr>
              <w:t xml:space="preserve"> si </w:t>
            </w:r>
            <w:proofErr w:type="spellStart"/>
            <w:r w:rsidRPr="002026B3">
              <w:rPr>
                <w:sz w:val="22"/>
                <w:szCs w:val="22"/>
                <w:lang w:val="es-AR"/>
              </w:rPr>
              <w:t>lačhe</w:t>
            </w:r>
            <w:proofErr w:type="spellEnd"/>
          </w:p>
          <w:p w14:paraId="02B85164" w14:textId="77777777" w:rsidR="008D527A" w:rsidRPr="002026B3" w:rsidRDefault="008D527A" w:rsidP="00047029">
            <w:pPr>
              <w:rPr>
                <w:sz w:val="22"/>
                <w:szCs w:val="22"/>
                <w:lang w:val="es-AR"/>
              </w:rPr>
            </w:pPr>
          </w:p>
        </w:tc>
      </w:tr>
      <w:tr w:rsidR="002026B3" w:rsidRPr="002026B3" w14:paraId="1AE8AC93" w14:textId="77777777" w:rsidTr="00047029">
        <w:trPr>
          <w:jc w:val="center"/>
        </w:trPr>
        <w:tc>
          <w:tcPr>
            <w:tcW w:w="5740" w:type="dxa"/>
          </w:tcPr>
          <w:p w14:paraId="34688BA4" w14:textId="77777777" w:rsidR="008D527A" w:rsidRPr="002026B3" w:rsidRDefault="008D527A" w:rsidP="00047029">
            <w:pPr>
              <w:jc w:val="both"/>
              <w:rPr>
                <w:sz w:val="22"/>
                <w:szCs w:val="22"/>
                <w:lang w:val="es-AR"/>
              </w:rPr>
            </w:pPr>
            <w:proofErr w:type="spellStart"/>
            <w:r w:rsidRPr="002026B3">
              <w:rPr>
                <w:sz w:val="22"/>
                <w:szCs w:val="22"/>
                <w:lang w:val="es-AR"/>
              </w:rPr>
              <w:t>Preciznost</w:t>
            </w:r>
            <w:proofErr w:type="spellEnd"/>
            <w:r w:rsidRPr="002026B3">
              <w:rPr>
                <w:sz w:val="22"/>
                <w:szCs w:val="22"/>
                <w:lang w:val="es-AR"/>
              </w:rPr>
              <w:t xml:space="preserve"> i </w:t>
            </w:r>
            <w:proofErr w:type="spellStart"/>
            <w:r w:rsidRPr="002026B3">
              <w:rPr>
                <w:sz w:val="22"/>
                <w:szCs w:val="22"/>
                <w:lang w:val="es-AR"/>
              </w:rPr>
              <w:t>jasnoća</w:t>
            </w:r>
            <w:proofErr w:type="spellEnd"/>
            <w:r w:rsidRPr="002026B3">
              <w:rPr>
                <w:sz w:val="22"/>
                <w:szCs w:val="22"/>
                <w:lang w:val="es-AR"/>
              </w:rPr>
              <w:t xml:space="preserve"> </w:t>
            </w:r>
            <w:proofErr w:type="spellStart"/>
            <w:r w:rsidRPr="002026B3">
              <w:rPr>
                <w:sz w:val="22"/>
                <w:szCs w:val="22"/>
                <w:lang w:val="es-AR"/>
              </w:rPr>
              <w:t>odgovora</w:t>
            </w:r>
            <w:proofErr w:type="spellEnd"/>
            <w:r w:rsidRPr="002026B3">
              <w:rPr>
                <w:sz w:val="22"/>
                <w:szCs w:val="22"/>
                <w:lang w:val="es-AR"/>
              </w:rPr>
              <w:t xml:space="preserve">. / </w:t>
            </w:r>
            <w:proofErr w:type="spellStart"/>
            <w:r w:rsidRPr="002026B3">
              <w:rPr>
                <w:sz w:val="22"/>
                <w:szCs w:val="22"/>
                <w:lang w:val="es-AR"/>
              </w:rPr>
              <w:t>Precizia</w:t>
            </w:r>
            <w:proofErr w:type="spellEnd"/>
            <w:r w:rsidRPr="002026B3">
              <w:rPr>
                <w:sz w:val="22"/>
                <w:szCs w:val="22"/>
                <w:lang w:val="es-AR"/>
              </w:rPr>
              <w:t xml:space="preserve"> </w:t>
            </w:r>
            <w:proofErr w:type="spellStart"/>
            <w:r w:rsidRPr="002026B3">
              <w:rPr>
                <w:sz w:val="22"/>
                <w:szCs w:val="22"/>
                <w:lang w:val="es-AR"/>
              </w:rPr>
              <w:t>şi</w:t>
            </w:r>
            <w:proofErr w:type="spellEnd"/>
            <w:r w:rsidRPr="002026B3">
              <w:rPr>
                <w:sz w:val="22"/>
                <w:szCs w:val="22"/>
                <w:lang w:val="es-AR"/>
              </w:rPr>
              <w:t xml:space="preserve"> </w:t>
            </w:r>
            <w:proofErr w:type="spellStart"/>
            <w:r w:rsidRPr="002026B3">
              <w:rPr>
                <w:sz w:val="22"/>
                <w:szCs w:val="22"/>
                <w:lang w:val="es-AR"/>
              </w:rPr>
              <w:t>claritatea</w:t>
            </w:r>
            <w:proofErr w:type="spellEnd"/>
            <w:r w:rsidRPr="002026B3">
              <w:rPr>
                <w:sz w:val="22"/>
                <w:szCs w:val="22"/>
                <w:lang w:val="es-AR"/>
              </w:rPr>
              <w:t xml:space="preserve"> </w:t>
            </w:r>
            <w:proofErr w:type="spellStart"/>
            <w:r w:rsidRPr="002026B3">
              <w:rPr>
                <w:sz w:val="22"/>
                <w:szCs w:val="22"/>
                <w:lang w:val="es-AR"/>
              </w:rPr>
              <w:t>răspunsurilor</w:t>
            </w:r>
            <w:proofErr w:type="spellEnd"/>
            <w:r w:rsidRPr="002026B3">
              <w:rPr>
                <w:sz w:val="22"/>
                <w:szCs w:val="22"/>
                <w:lang w:val="es-AR"/>
              </w:rPr>
              <w:t xml:space="preserve">. / Orta </w:t>
            </w:r>
            <w:proofErr w:type="spellStart"/>
            <w:r w:rsidRPr="002026B3">
              <w:rPr>
                <w:sz w:val="22"/>
                <w:szCs w:val="22"/>
                <w:lang w:val="es-AR"/>
              </w:rPr>
              <w:t>thaj</w:t>
            </w:r>
            <w:proofErr w:type="spellEnd"/>
            <w:r w:rsidRPr="002026B3">
              <w:rPr>
                <w:sz w:val="22"/>
                <w:szCs w:val="22"/>
                <w:lang w:val="es-AR"/>
              </w:rPr>
              <w:t xml:space="preserve"> </w:t>
            </w:r>
            <w:proofErr w:type="spellStart"/>
            <w:r w:rsidRPr="002026B3">
              <w:rPr>
                <w:sz w:val="22"/>
                <w:szCs w:val="22"/>
                <w:lang w:val="es-AR"/>
              </w:rPr>
              <w:t>xaćarimaski</w:t>
            </w:r>
            <w:proofErr w:type="spellEnd"/>
            <w:r w:rsidRPr="002026B3">
              <w:rPr>
                <w:sz w:val="22"/>
                <w:szCs w:val="22"/>
                <w:lang w:val="es-AR"/>
              </w:rPr>
              <w:t xml:space="preserve"> </w:t>
            </w:r>
            <w:proofErr w:type="spellStart"/>
            <w:r w:rsidRPr="002026B3">
              <w:rPr>
                <w:sz w:val="22"/>
                <w:szCs w:val="22"/>
                <w:lang w:val="es-AR"/>
              </w:rPr>
              <w:t>vorba</w:t>
            </w:r>
            <w:proofErr w:type="spellEnd"/>
            <w:r w:rsidRPr="002026B3">
              <w:rPr>
                <w:sz w:val="22"/>
                <w:szCs w:val="22"/>
                <w:lang w:val="es-AR"/>
              </w:rPr>
              <w:t>.</w:t>
            </w:r>
          </w:p>
        </w:tc>
        <w:tc>
          <w:tcPr>
            <w:tcW w:w="3241" w:type="dxa"/>
          </w:tcPr>
          <w:p w14:paraId="29C1F26A" w14:textId="77777777" w:rsidR="008D527A" w:rsidRPr="002026B3" w:rsidRDefault="008D527A" w:rsidP="00047029">
            <w:pPr>
              <w:rPr>
                <w:sz w:val="22"/>
                <w:szCs w:val="22"/>
                <w:lang w:val="es-AR"/>
              </w:rPr>
            </w:pPr>
          </w:p>
          <w:p w14:paraId="107D8C33" w14:textId="77777777" w:rsidR="008D527A" w:rsidRPr="002026B3" w:rsidRDefault="008D527A" w:rsidP="00047029">
            <w:pPr>
              <w:rPr>
                <w:sz w:val="22"/>
                <w:szCs w:val="22"/>
                <w:lang w:val="es-AR"/>
              </w:rPr>
            </w:pPr>
          </w:p>
          <w:p w14:paraId="3B784324" w14:textId="77777777" w:rsidR="008D527A" w:rsidRPr="002026B3" w:rsidRDefault="008D527A" w:rsidP="00047029">
            <w:pPr>
              <w:rPr>
                <w:sz w:val="22"/>
                <w:szCs w:val="22"/>
                <w:lang w:val="es-AR"/>
              </w:rPr>
            </w:pPr>
          </w:p>
          <w:p w14:paraId="0FB481EA" w14:textId="77777777" w:rsidR="008D527A" w:rsidRPr="002026B3" w:rsidRDefault="008D527A" w:rsidP="00047029">
            <w:pPr>
              <w:rPr>
                <w:sz w:val="22"/>
                <w:szCs w:val="22"/>
                <w:lang w:val="es-AR"/>
              </w:rPr>
            </w:pPr>
          </w:p>
        </w:tc>
      </w:tr>
      <w:tr w:rsidR="002026B3" w:rsidRPr="002026B3" w14:paraId="3076F46B" w14:textId="77777777" w:rsidTr="00047029">
        <w:trPr>
          <w:jc w:val="center"/>
        </w:trPr>
        <w:tc>
          <w:tcPr>
            <w:tcW w:w="5740" w:type="dxa"/>
          </w:tcPr>
          <w:p w14:paraId="6B315094" w14:textId="77777777" w:rsidR="008D527A" w:rsidRPr="002026B3" w:rsidRDefault="008D527A" w:rsidP="00047029">
            <w:pPr>
              <w:jc w:val="both"/>
              <w:rPr>
                <w:sz w:val="22"/>
                <w:szCs w:val="22"/>
                <w:lang w:val="es-AR"/>
              </w:rPr>
            </w:pPr>
            <w:proofErr w:type="spellStart"/>
            <w:r w:rsidRPr="002026B3">
              <w:rPr>
                <w:sz w:val="22"/>
                <w:szCs w:val="22"/>
                <w:lang w:val="es-AR"/>
              </w:rPr>
              <w:t>Primena</w:t>
            </w:r>
            <w:proofErr w:type="spellEnd"/>
            <w:r w:rsidRPr="002026B3">
              <w:rPr>
                <w:sz w:val="22"/>
                <w:szCs w:val="22"/>
                <w:lang w:val="es-AR"/>
              </w:rPr>
              <w:t xml:space="preserve"> </w:t>
            </w:r>
            <w:proofErr w:type="spellStart"/>
            <w:r w:rsidRPr="002026B3">
              <w:rPr>
                <w:sz w:val="22"/>
                <w:szCs w:val="22"/>
                <w:lang w:val="es-AR"/>
              </w:rPr>
              <w:t>stručne</w:t>
            </w:r>
            <w:proofErr w:type="spellEnd"/>
            <w:r w:rsidRPr="002026B3">
              <w:rPr>
                <w:sz w:val="22"/>
                <w:szCs w:val="22"/>
                <w:lang w:val="es-AR"/>
              </w:rPr>
              <w:t xml:space="preserve"> </w:t>
            </w:r>
            <w:proofErr w:type="spellStart"/>
            <w:r w:rsidRPr="002026B3">
              <w:rPr>
                <w:sz w:val="22"/>
                <w:szCs w:val="22"/>
                <w:lang w:val="es-AR"/>
              </w:rPr>
              <w:t>terminologije</w:t>
            </w:r>
            <w:proofErr w:type="spellEnd"/>
            <w:r w:rsidRPr="002026B3">
              <w:rPr>
                <w:sz w:val="22"/>
                <w:szCs w:val="22"/>
                <w:lang w:val="es-AR"/>
              </w:rPr>
              <w:t xml:space="preserve">. / </w:t>
            </w:r>
            <w:proofErr w:type="spellStart"/>
            <w:r w:rsidRPr="002026B3">
              <w:rPr>
                <w:sz w:val="22"/>
                <w:szCs w:val="22"/>
                <w:lang w:val="es-AR"/>
              </w:rPr>
              <w:t>Aplicarea</w:t>
            </w:r>
            <w:proofErr w:type="spellEnd"/>
            <w:r w:rsidRPr="002026B3">
              <w:rPr>
                <w:sz w:val="22"/>
                <w:szCs w:val="22"/>
                <w:lang w:val="es-AR"/>
              </w:rPr>
              <w:t xml:space="preserve"> </w:t>
            </w:r>
            <w:proofErr w:type="spellStart"/>
            <w:r w:rsidRPr="002026B3">
              <w:rPr>
                <w:sz w:val="22"/>
                <w:szCs w:val="22"/>
                <w:lang w:val="es-AR"/>
              </w:rPr>
              <w:t>terminologiei</w:t>
            </w:r>
            <w:proofErr w:type="spellEnd"/>
            <w:r w:rsidRPr="002026B3">
              <w:rPr>
                <w:sz w:val="22"/>
                <w:szCs w:val="22"/>
                <w:lang w:val="es-AR"/>
              </w:rPr>
              <w:t xml:space="preserve"> de </w:t>
            </w:r>
            <w:proofErr w:type="spellStart"/>
            <w:r w:rsidRPr="002026B3">
              <w:rPr>
                <w:sz w:val="22"/>
                <w:szCs w:val="22"/>
                <w:lang w:val="es-AR"/>
              </w:rPr>
              <w:t>specialitate</w:t>
            </w:r>
            <w:proofErr w:type="spellEnd"/>
            <w:r w:rsidRPr="002026B3">
              <w:rPr>
                <w:sz w:val="22"/>
                <w:szCs w:val="22"/>
                <w:lang w:val="es-AR"/>
              </w:rPr>
              <w:t xml:space="preserve">. / </w:t>
            </w:r>
            <w:proofErr w:type="spellStart"/>
            <w:r w:rsidRPr="002026B3">
              <w:rPr>
                <w:sz w:val="22"/>
                <w:szCs w:val="22"/>
                <w:lang w:val="es-AR"/>
              </w:rPr>
              <w:t>Šaipe</w:t>
            </w:r>
            <w:proofErr w:type="spellEnd"/>
            <w:r w:rsidRPr="002026B3">
              <w:rPr>
                <w:sz w:val="22"/>
                <w:szCs w:val="22"/>
                <w:lang w:val="es-AR"/>
              </w:rPr>
              <w:t xml:space="preserve"> te </w:t>
            </w:r>
            <w:proofErr w:type="spellStart"/>
            <w:r w:rsidRPr="002026B3">
              <w:rPr>
                <w:sz w:val="22"/>
                <w:szCs w:val="22"/>
                <w:lang w:val="es-AR"/>
              </w:rPr>
              <w:t>vakaren</w:t>
            </w:r>
            <w:proofErr w:type="spellEnd"/>
            <w:r w:rsidRPr="002026B3">
              <w:rPr>
                <w:sz w:val="22"/>
                <w:szCs w:val="22"/>
                <w:lang w:val="es-AR"/>
              </w:rPr>
              <w:t xml:space="preserve"> pe </w:t>
            </w:r>
            <w:proofErr w:type="spellStart"/>
            <w:r w:rsidRPr="002026B3">
              <w:rPr>
                <w:sz w:val="22"/>
                <w:szCs w:val="22"/>
                <w:lang w:val="es-AR"/>
              </w:rPr>
              <w:t>vučo</w:t>
            </w:r>
            <w:proofErr w:type="spellEnd"/>
            <w:r w:rsidRPr="002026B3">
              <w:rPr>
                <w:sz w:val="22"/>
                <w:szCs w:val="22"/>
                <w:lang w:val="es-AR"/>
              </w:rPr>
              <w:t xml:space="preserve"> </w:t>
            </w:r>
            <w:proofErr w:type="spellStart"/>
            <w:r w:rsidRPr="002026B3">
              <w:rPr>
                <w:sz w:val="22"/>
                <w:szCs w:val="22"/>
                <w:lang w:val="es-AR"/>
              </w:rPr>
              <w:t>niveli</w:t>
            </w:r>
            <w:proofErr w:type="spellEnd"/>
            <w:r w:rsidRPr="002026B3">
              <w:rPr>
                <w:sz w:val="22"/>
                <w:szCs w:val="22"/>
                <w:lang w:val="es-AR"/>
              </w:rPr>
              <w:t>.</w:t>
            </w:r>
          </w:p>
        </w:tc>
        <w:tc>
          <w:tcPr>
            <w:tcW w:w="3241" w:type="dxa"/>
          </w:tcPr>
          <w:p w14:paraId="5DED1B0D" w14:textId="77777777" w:rsidR="008D527A" w:rsidRPr="002026B3" w:rsidRDefault="008D527A" w:rsidP="00047029">
            <w:pPr>
              <w:rPr>
                <w:sz w:val="22"/>
                <w:szCs w:val="22"/>
                <w:lang w:val="es-AR"/>
              </w:rPr>
            </w:pPr>
          </w:p>
          <w:p w14:paraId="6C33A11B" w14:textId="77777777" w:rsidR="008D527A" w:rsidRPr="002026B3" w:rsidRDefault="008D527A" w:rsidP="00047029">
            <w:pPr>
              <w:rPr>
                <w:sz w:val="22"/>
                <w:szCs w:val="22"/>
                <w:lang w:val="es-AR"/>
              </w:rPr>
            </w:pPr>
          </w:p>
          <w:p w14:paraId="13B86B6B" w14:textId="77777777" w:rsidR="008D527A" w:rsidRPr="002026B3" w:rsidRDefault="008D527A" w:rsidP="00047029">
            <w:pPr>
              <w:rPr>
                <w:sz w:val="22"/>
                <w:szCs w:val="22"/>
                <w:lang w:val="es-AR"/>
              </w:rPr>
            </w:pPr>
          </w:p>
          <w:p w14:paraId="24FD9CD9" w14:textId="77777777" w:rsidR="008D527A" w:rsidRPr="002026B3" w:rsidRDefault="008D527A" w:rsidP="00047029">
            <w:pPr>
              <w:rPr>
                <w:sz w:val="22"/>
                <w:szCs w:val="22"/>
                <w:lang w:val="es-AR"/>
              </w:rPr>
            </w:pPr>
          </w:p>
        </w:tc>
      </w:tr>
      <w:tr w:rsidR="002026B3" w:rsidRPr="002026B3" w14:paraId="5111C4BD" w14:textId="77777777" w:rsidTr="00047029">
        <w:trPr>
          <w:jc w:val="center"/>
        </w:trPr>
        <w:tc>
          <w:tcPr>
            <w:tcW w:w="5740" w:type="dxa"/>
          </w:tcPr>
          <w:p w14:paraId="5E8B8091" w14:textId="77777777" w:rsidR="008D527A" w:rsidRPr="002026B3" w:rsidRDefault="008D527A" w:rsidP="00047029">
            <w:pPr>
              <w:jc w:val="both"/>
              <w:rPr>
                <w:sz w:val="22"/>
                <w:szCs w:val="22"/>
                <w:lang w:val="es-AR"/>
              </w:rPr>
            </w:pPr>
            <w:proofErr w:type="spellStart"/>
            <w:r w:rsidRPr="002026B3">
              <w:rPr>
                <w:sz w:val="22"/>
                <w:szCs w:val="22"/>
                <w:lang w:val="es-AR"/>
              </w:rPr>
              <w:t>Stvaralački</w:t>
            </w:r>
            <w:proofErr w:type="spellEnd"/>
            <w:r w:rsidRPr="002026B3">
              <w:rPr>
                <w:sz w:val="22"/>
                <w:szCs w:val="22"/>
                <w:lang w:val="es-AR"/>
              </w:rPr>
              <w:t xml:space="preserve"> </w:t>
            </w:r>
            <w:proofErr w:type="spellStart"/>
            <w:r w:rsidRPr="002026B3">
              <w:rPr>
                <w:sz w:val="22"/>
                <w:szCs w:val="22"/>
                <w:lang w:val="es-AR"/>
              </w:rPr>
              <w:t>pristup</w:t>
            </w:r>
            <w:proofErr w:type="spellEnd"/>
            <w:r w:rsidRPr="002026B3">
              <w:rPr>
                <w:sz w:val="22"/>
                <w:szCs w:val="22"/>
                <w:lang w:val="es-AR"/>
              </w:rPr>
              <w:t xml:space="preserve"> u </w:t>
            </w:r>
            <w:proofErr w:type="spellStart"/>
            <w:r w:rsidRPr="002026B3">
              <w:rPr>
                <w:sz w:val="22"/>
                <w:szCs w:val="22"/>
                <w:lang w:val="es-AR"/>
              </w:rPr>
              <w:t>vođenju</w:t>
            </w:r>
            <w:proofErr w:type="spellEnd"/>
            <w:r w:rsidRPr="002026B3">
              <w:rPr>
                <w:sz w:val="22"/>
                <w:szCs w:val="22"/>
                <w:lang w:val="es-AR"/>
              </w:rPr>
              <w:t xml:space="preserve"> </w:t>
            </w:r>
            <w:proofErr w:type="spellStart"/>
            <w:r w:rsidRPr="002026B3">
              <w:rPr>
                <w:sz w:val="22"/>
                <w:szCs w:val="22"/>
                <w:lang w:val="es-AR"/>
              </w:rPr>
              <w:t>dnevnika</w:t>
            </w:r>
            <w:proofErr w:type="spellEnd"/>
            <w:r w:rsidRPr="002026B3">
              <w:rPr>
                <w:sz w:val="22"/>
                <w:szCs w:val="22"/>
                <w:lang w:val="es-AR"/>
              </w:rPr>
              <w:t xml:space="preserve"> (</w:t>
            </w:r>
            <w:proofErr w:type="spellStart"/>
            <w:r w:rsidRPr="002026B3">
              <w:rPr>
                <w:sz w:val="22"/>
                <w:szCs w:val="22"/>
                <w:lang w:val="es-AR"/>
              </w:rPr>
              <w:t>originalnost</w:t>
            </w:r>
            <w:proofErr w:type="spellEnd"/>
            <w:r w:rsidRPr="002026B3">
              <w:rPr>
                <w:sz w:val="22"/>
                <w:szCs w:val="22"/>
                <w:lang w:val="es-AR"/>
              </w:rPr>
              <w:t xml:space="preserve">, </w:t>
            </w:r>
            <w:proofErr w:type="spellStart"/>
            <w:r w:rsidRPr="002026B3">
              <w:rPr>
                <w:sz w:val="22"/>
                <w:szCs w:val="22"/>
                <w:lang w:val="es-AR"/>
              </w:rPr>
              <w:t>osetljivost</w:t>
            </w:r>
            <w:proofErr w:type="spellEnd"/>
            <w:r w:rsidRPr="002026B3">
              <w:rPr>
                <w:sz w:val="22"/>
                <w:szCs w:val="22"/>
                <w:lang w:val="es-AR"/>
              </w:rPr>
              <w:t xml:space="preserve"> </w:t>
            </w:r>
            <w:proofErr w:type="spellStart"/>
            <w:r w:rsidRPr="002026B3">
              <w:rPr>
                <w:sz w:val="22"/>
                <w:szCs w:val="22"/>
                <w:lang w:val="es-AR"/>
              </w:rPr>
              <w:t>za</w:t>
            </w:r>
            <w:proofErr w:type="spellEnd"/>
            <w:r w:rsidRPr="002026B3">
              <w:rPr>
                <w:sz w:val="22"/>
                <w:szCs w:val="22"/>
                <w:lang w:val="es-AR"/>
              </w:rPr>
              <w:t xml:space="preserve"> </w:t>
            </w:r>
            <w:proofErr w:type="spellStart"/>
            <w:r w:rsidRPr="002026B3">
              <w:rPr>
                <w:sz w:val="22"/>
                <w:szCs w:val="22"/>
                <w:lang w:val="es-AR"/>
              </w:rPr>
              <w:t>probleme</w:t>
            </w:r>
            <w:proofErr w:type="spellEnd"/>
            <w:r w:rsidRPr="002026B3">
              <w:rPr>
                <w:sz w:val="22"/>
                <w:szCs w:val="22"/>
                <w:lang w:val="es-AR"/>
              </w:rPr>
              <w:t xml:space="preserve">...). / </w:t>
            </w:r>
            <w:proofErr w:type="spellStart"/>
            <w:r w:rsidRPr="002026B3">
              <w:rPr>
                <w:sz w:val="22"/>
                <w:szCs w:val="22"/>
                <w:lang w:val="es-AR"/>
              </w:rPr>
              <w:t>Abordarea</w:t>
            </w:r>
            <w:proofErr w:type="spellEnd"/>
            <w:r w:rsidRPr="002026B3">
              <w:rPr>
                <w:sz w:val="22"/>
                <w:szCs w:val="22"/>
                <w:lang w:val="es-AR"/>
              </w:rPr>
              <w:t xml:space="preserve"> </w:t>
            </w:r>
            <w:proofErr w:type="spellStart"/>
            <w:r w:rsidRPr="002026B3">
              <w:rPr>
                <w:sz w:val="22"/>
                <w:szCs w:val="22"/>
                <w:lang w:val="es-AR"/>
              </w:rPr>
              <w:t>creativă</w:t>
            </w:r>
            <w:proofErr w:type="spellEnd"/>
            <w:r w:rsidRPr="002026B3">
              <w:rPr>
                <w:sz w:val="22"/>
                <w:szCs w:val="22"/>
                <w:lang w:val="es-AR"/>
              </w:rPr>
              <w:t xml:space="preserve"> </w:t>
            </w:r>
            <w:proofErr w:type="spellStart"/>
            <w:r w:rsidRPr="002026B3">
              <w:rPr>
                <w:sz w:val="22"/>
                <w:szCs w:val="22"/>
                <w:lang w:val="es-AR"/>
              </w:rPr>
              <w:t>în</w:t>
            </w:r>
            <w:proofErr w:type="spellEnd"/>
            <w:r w:rsidRPr="002026B3">
              <w:rPr>
                <w:sz w:val="22"/>
                <w:szCs w:val="22"/>
                <w:lang w:val="es-AR"/>
              </w:rPr>
              <w:t xml:space="preserve"> </w:t>
            </w:r>
            <w:proofErr w:type="spellStart"/>
            <w:r w:rsidRPr="002026B3">
              <w:rPr>
                <w:sz w:val="22"/>
                <w:szCs w:val="22"/>
                <w:lang w:val="es-AR"/>
              </w:rPr>
              <w:t>scrierea</w:t>
            </w:r>
            <w:proofErr w:type="spellEnd"/>
            <w:r w:rsidRPr="002026B3">
              <w:rPr>
                <w:sz w:val="22"/>
                <w:szCs w:val="22"/>
                <w:lang w:val="es-AR"/>
              </w:rPr>
              <w:t xml:space="preserve"> </w:t>
            </w:r>
            <w:proofErr w:type="spellStart"/>
            <w:r w:rsidRPr="002026B3">
              <w:rPr>
                <w:sz w:val="22"/>
                <w:szCs w:val="22"/>
                <w:lang w:val="es-AR"/>
              </w:rPr>
              <w:t>jurnalului</w:t>
            </w:r>
            <w:proofErr w:type="spellEnd"/>
            <w:r w:rsidRPr="002026B3">
              <w:rPr>
                <w:sz w:val="22"/>
                <w:szCs w:val="22"/>
                <w:lang w:val="es-AR"/>
              </w:rPr>
              <w:t xml:space="preserve"> (</w:t>
            </w:r>
            <w:proofErr w:type="spellStart"/>
            <w:r w:rsidRPr="002026B3">
              <w:rPr>
                <w:sz w:val="22"/>
                <w:szCs w:val="22"/>
                <w:lang w:val="es-AR"/>
              </w:rPr>
              <w:t>originalitatea</w:t>
            </w:r>
            <w:proofErr w:type="spellEnd"/>
            <w:r w:rsidRPr="002026B3">
              <w:rPr>
                <w:sz w:val="22"/>
                <w:szCs w:val="22"/>
                <w:lang w:val="es-AR"/>
              </w:rPr>
              <w:t xml:space="preserve">, </w:t>
            </w:r>
            <w:proofErr w:type="spellStart"/>
            <w:r w:rsidRPr="002026B3">
              <w:rPr>
                <w:sz w:val="22"/>
                <w:szCs w:val="22"/>
                <w:lang w:val="es-AR"/>
              </w:rPr>
              <w:t>sensibilitatea</w:t>
            </w:r>
            <w:proofErr w:type="spellEnd"/>
            <w:r w:rsidRPr="002026B3">
              <w:rPr>
                <w:sz w:val="22"/>
                <w:szCs w:val="22"/>
                <w:lang w:val="es-AR"/>
              </w:rPr>
              <w:t xml:space="preserve"> la </w:t>
            </w:r>
            <w:proofErr w:type="spellStart"/>
            <w:r w:rsidRPr="002026B3">
              <w:rPr>
                <w:sz w:val="22"/>
                <w:szCs w:val="22"/>
                <w:lang w:val="es-AR"/>
              </w:rPr>
              <w:t>probleme</w:t>
            </w:r>
            <w:proofErr w:type="spellEnd"/>
            <w:r w:rsidRPr="002026B3">
              <w:rPr>
                <w:sz w:val="22"/>
                <w:szCs w:val="22"/>
                <w:lang w:val="es-AR"/>
              </w:rPr>
              <w:t xml:space="preserve">…). / </w:t>
            </w:r>
            <w:proofErr w:type="spellStart"/>
            <w:r w:rsidRPr="002026B3">
              <w:rPr>
                <w:sz w:val="22"/>
                <w:szCs w:val="22"/>
                <w:lang w:val="es-AR"/>
              </w:rPr>
              <w:t>Šaipe</w:t>
            </w:r>
            <w:proofErr w:type="spellEnd"/>
            <w:r w:rsidRPr="002026B3">
              <w:rPr>
                <w:sz w:val="22"/>
                <w:szCs w:val="22"/>
                <w:lang w:val="es-AR"/>
              </w:rPr>
              <w:t xml:space="preserve"> te </w:t>
            </w:r>
            <w:proofErr w:type="spellStart"/>
            <w:r w:rsidRPr="002026B3">
              <w:rPr>
                <w:sz w:val="22"/>
                <w:szCs w:val="22"/>
                <w:lang w:val="es-AR"/>
              </w:rPr>
              <w:t>loće</w:t>
            </w:r>
            <w:proofErr w:type="spellEnd"/>
            <w:r w:rsidRPr="002026B3">
              <w:rPr>
                <w:sz w:val="22"/>
                <w:szCs w:val="22"/>
                <w:lang w:val="es-AR"/>
              </w:rPr>
              <w:t xml:space="preserve"> </w:t>
            </w:r>
            <w:proofErr w:type="spellStart"/>
            <w:r w:rsidRPr="002026B3">
              <w:rPr>
                <w:sz w:val="22"/>
                <w:szCs w:val="22"/>
                <w:lang w:val="es-AR"/>
              </w:rPr>
              <w:t>ramon</w:t>
            </w:r>
            <w:proofErr w:type="spellEnd"/>
            <w:r w:rsidRPr="002026B3">
              <w:rPr>
                <w:sz w:val="22"/>
                <w:szCs w:val="22"/>
                <w:lang w:val="es-AR"/>
              </w:rPr>
              <w:t xml:space="preserve"> o </w:t>
            </w:r>
            <w:proofErr w:type="spellStart"/>
            <w:r w:rsidRPr="002026B3">
              <w:rPr>
                <w:sz w:val="22"/>
                <w:szCs w:val="22"/>
                <w:lang w:val="es-AR"/>
              </w:rPr>
              <w:t>divesutno</w:t>
            </w:r>
            <w:proofErr w:type="spellEnd"/>
            <w:r w:rsidRPr="002026B3">
              <w:rPr>
                <w:sz w:val="22"/>
                <w:szCs w:val="22"/>
                <w:lang w:val="es-AR"/>
              </w:rPr>
              <w:t xml:space="preserve"> </w:t>
            </w:r>
            <w:proofErr w:type="spellStart"/>
            <w:r w:rsidRPr="002026B3">
              <w:rPr>
                <w:sz w:val="22"/>
                <w:szCs w:val="22"/>
                <w:lang w:val="es-AR"/>
              </w:rPr>
              <w:t>lil</w:t>
            </w:r>
            <w:proofErr w:type="spellEnd"/>
            <w:r w:rsidRPr="002026B3">
              <w:rPr>
                <w:sz w:val="22"/>
                <w:szCs w:val="22"/>
                <w:lang w:val="es-AR"/>
              </w:rPr>
              <w:t xml:space="preserve">. </w:t>
            </w:r>
          </w:p>
        </w:tc>
        <w:tc>
          <w:tcPr>
            <w:tcW w:w="3241" w:type="dxa"/>
          </w:tcPr>
          <w:p w14:paraId="28D01065" w14:textId="77777777" w:rsidR="008D527A" w:rsidRPr="002026B3" w:rsidRDefault="008D527A" w:rsidP="00047029">
            <w:pPr>
              <w:rPr>
                <w:sz w:val="22"/>
                <w:szCs w:val="22"/>
                <w:lang w:val="es-AR"/>
              </w:rPr>
            </w:pPr>
          </w:p>
        </w:tc>
      </w:tr>
      <w:tr w:rsidR="008D527A" w:rsidRPr="002026B3" w14:paraId="7067E52B" w14:textId="77777777" w:rsidTr="00047029">
        <w:trPr>
          <w:jc w:val="center"/>
        </w:trPr>
        <w:tc>
          <w:tcPr>
            <w:tcW w:w="5740" w:type="dxa"/>
          </w:tcPr>
          <w:p w14:paraId="31B55C87" w14:textId="77777777" w:rsidR="008D527A" w:rsidRPr="002026B3" w:rsidRDefault="008D527A" w:rsidP="00047029">
            <w:pPr>
              <w:jc w:val="both"/>
              <w:rPr>
                <w:sz w:val="22"/>
                <w:szCs w:val="22"/>
                <w:lang w:val="es-AR"/>
              </w:rPr>
            </w:pPr>
            <w:proofErr w:type="spellStart"/>
            <w:r w:rsidRPr="002026B3">
              <w:rPr>
                <w:sz w:val="22"/>
                <w:szCs w:val="22"/>
                <w:lang w:val="es-AR"/>
              </w:rPr>
              <w:t>Kritički</w:t>
            </w:r>
            <w:proofErr w:type="spellEnd"/>
            <w:r w:rsidRPr="002026B3">
              <w:rPr>
                <w:sz w:val="22"/>
                <w:szCs w:val="22"/>
                <w:lang w:val="es-AR"/>
              </w:rPr>
              <w:t xml:space="preserve"> </w:t>
            </w:r>
            <w:proofErr w:type="spellStart"/>
            <w:r w:rsidRPr="002026B3">
              <w:rPr>
                <w:sz w:val="22"/>
                <w:szCs w:val="22"/>
                <w:lang w:val="es-AR"/>
              </w:rPr>
              <w:t>odnos</w:t>
            </w:r>
            <w:proofErr w:type="spellEnd"/>
            <w:r w:rsidRPr="002026B3">
              <w:rPr>
                <w:sz w:val="22"/>
                <w:szCs w:val="22"/>
                <w:lang w:val="es-AR"/>
              </w:rPr>
              <w:t xml:space="preserve"> </w:t>
            </w:r>
            <w:proofErr w:type="spellStart"/>
            <w:r w:rsidRPr="002026B3">
              <w:rPr>
                <w:sz w:val="22"/>
                <w:szCs w:val="22"/>
                <w:lang w:val="es-AR"/>
              </w:rPr>
              <w:t>studenta</w:t>
            </w:r>
            <w:proofErr w:type="spellEnd"/>
            <w:r w:rsidRPr="002026B3">
              <w:rPr>
                <w:sz w:val="22"/>
                <w:szCs w:val="22"/>
                <w:lang w:val="es-AR"/>
              </w:rPr>
              <w:t xml:space="preserve"> </w:t>
            </w:r>
            <w:proofErr w:type="spellStart"/>
            <w:r w:rsidRPr="002026B3">
              <w:rPr>
                <w:sz w:val="22"/>
                <w:szCs w:val="22"/>
                <w:lang w:val="es-AR"/>
              </w:rPr>
              <w:t>prema</w:t>
            </w:r>
            <w:proofErr w:type="spellEnd"/>
            <w:r w:rsidRPr="002026B3">
              <w:rPr>
                <w:sz w:val="22"/>
                <w:szCs w:val="22"/>
                <w:lang w:val="es-AR"/>
              </w:rPr>
              <w:t xml:space="preserve"> </w:t>
            </w:r>
            <w:proofErr w:type="spellStart"/>
            <w:r w:rsidRPr="002026B3">
              <w:rPr>
                <w:sz w:val="22"/>
                <w:szCs w:val="22"/>
                <w:lang w:val="es-AR"/>
              </w:rPr>
              <w:t>konsultovanoj</w:t>
            </w:r>
            <w:proofErr w:type="spellEnd"/>
            <w:r w:rsidRPr="002026B3">
              <w:rPr>
                <w:sz w:val="22"/>
                <w:szCs w:val="22"/>
                <w:lang w:val="es-AR"/>
              </w:rPr>
              <w:t xml:space="preserve"> </w:t>
            </w:r>
            <w:proofErr w:type="spellStart"/>
            <w:r w:rsidRPr="002026B3">
              <w:rPr>
                <w:sz w:val="22"/>
                <w:szCs w:val="22"/>
                <w:lang w:val="es-AR"/>
              </w:rPr>
              <w:t>stručnoj</w:t>
            </w:r>
            <w:proofErr w:type="spellEnd"/>
            <w:r w:rsidRPr="002026B3">
              <w:rPr>
                <w:sz w:val="22"/>
                <w:szCs w:val="22"/>
                <w:lang w:val="es-AR"/>
              </w:rPr>
              <w:t xml:space="preserve">, </w:t>
            </w:r>
            <w:proofErr w:type="spellStart"/>
            <w:r w:rsidRPr="002026B3">
              <w:rPr>
                <w:sz w:val="22"/>
                <w:szCs w:val="22"/>
                <w:lang w:val="es-AR"/>
              </w:rPr>
              <w:t>elektronskoj</w:t>
            </w:r>
            <w:proofErr w:type="spellEnd"/>
            <w:r w:rsidRPr="002026B3">
              <w:rPr>
                <w:sz w:val="22"/>
                <w:szCs w:val="22"/>
                <w:lang w:val="es-AR"/>
              </w:rPr>
              <w:t xml:space="preserve"> i </w:t>
            </w:r>
            <w:proofErr w:type="spellStart"/>
            <w:r w:rsidRPr="002026B3">
              <w:rPr>
                <w:sz w:val="22"/>
                <w:szCs w:val="22"/>
                <w:lang w:val="es-AR"/>
              </w:rPr>
              <w:t>drugoj</w:t>
            </w:r>
            <w:proofErr w:type="spellEnd"/>
            <w:r w:rsidRPr="002026B3">
              <w:rPr>
                <w:sz w:val="22"/>
                <w:szCs w:val="22"/>
                <w:lang w:val="es-AR"/>
              </w:rPr>
              <w:t xml:space="preserve"> </w:t>
            </w:r>
            <w:proofErr w:type="spellStart"/>
            <w:r w:rsidRPr="002026B3">
              <w:rPr>
                <w:sz w:val="22"/>
                <w:szCs w:val="22"/>
                <w:lang w:val="es-AR"/>
              </w:rPr>
              <w:t>literaturi</w:t>
            </w:r>
            <w:proofErr w:type="spellEnd"/>
            <w:r w:rsidRPr="002026B3">
              <w:rPr>
                <w:sz w:val="22"/>
                <w:szCs w:val="22"/>
                <w:lang w:val="es-AR"/>
              </w:rPr>
              <w:t xml:space="preserve">. / </w:t>
            </w:r>
            <w:proofErr w:type="spellStart"/>
            <w:r w:rsidRPr="002026B3">
              <w:rPr>
                <w:sz w:val="22"/>
                <w:szCs w:val="22"/>
                <w:lang w:val="en-US"/>
              </w:rPr>
              <w:t>Atitudinea</w:t>
            </w:r>
            <w:proofErr w:type="spellEnd"/>
            <w:r w:rsidRPr="002026B3">
              <w:rPr>
                <w:sz w:val="22"/>
                <w:szCs w:val="22"/>
              </w:rPr>
              <w:t xml:space="preserve"> </w:t>
            </w:r>
            <w:r w:rsidRPr="002026B3">
              <w:rPr>
                <w:sz w:val="22"/>
                <w:szCs w:val="22"/>
                <w:lang w:val="en-US"/>
              </w:rPr>
              <w:t>critic</w:t>
            </w:r>
            <w:r w:rsidRPr="002026B3">
              <w:rPr>
                <w:sz w:val="22"/>
                <w:szCs w:val="22"/>
              </w:rPr>
              <w:t xml:space="preserve">ă </w:t>
            </w:r>
            <w:r w:rsidRPr="002026B3">
              <w:rPr>
                <w:sz w:val="22"/>
                <w:szCs w:val="22"/>
                <w:lang w:val="en-US"/>
              </w:rPr>
              <w:t>a</w:t>
            </w:r>
            <w:r w:rsidRPr="002026B3">
              <w:rPr>
                <w:sz w:val="22"/>
                <w:szCs w:val="22"/>
              </w:rPr>
              <w:t xml:space="preserve"> </w:t>
            </w:r>
            <w:proofErr w:type="spellStart"/>
            <w:r w:rsidRPr="002026B3">
              <w:rPr>
                <w:sz w:val="22"/>
                <w:szCs w:val="22"/>
                <w:lang w:val="en-US"/>
              </w:rPr>
              <w:t>studentului</w:t>
            </w:r>
            <w:proofErr w:type="spellEnd"/>
            <w:r w:rsidRPr="002026B3">
              <w:rPr>
                <w:sz w:val="22"/>
                <w:szCs w:val="22"/>
              </w:rPr>
              <w:t xml:space="preserve"> </w:t>
            </w:r>
            <w:r w:rsidRPr="002026B3">
              <w:rPr>
                <w:sz w:val="22"/>
                <w:szCs w:val="22"/>
                <w:lang w:val="en-US"/>
              </w:rPr>
              <w:t>fa</w:t>
            </w:r>
            <w:r w:rsidRPr="002026B3">
              <w:rPr>
                <w:sz w:val="22"/>
                <w:szCs w:val="22"/>
              </w:rPr>
              <w:t xml:space="preserve">ță </w:t>
            </w:r>
            <w:r w:rsidRPr="002026B3">
              <w:rPr>
                <w:sz w:val="22"/>
                <w:szCs w:val="22"/>
                <w:lang w:val="en-US"/>
              </w:rPr>
              <w:t>de</w:t>
            </w:r>
            <w:r w:rsidRPr="002026B3">
              <w:rPr>
                <w:sz w:val="22"/>
                <w:szCs w:val="22"/>
              </w:rPr>
              <w:t xml:space="preserve"> </w:t>
            </w:r>
            <w:proofErr w:type="spellStart"/>
            <w:r w:rsidRPr="002026B3">
              <w:rPr>
                <w:sz w:val="22"/>
                <w:szCs w:val="22"/>
                <w:lang w:val="en-US"/>
              </w:rPr>
              <w:t>literatura</w:t>
            </w:r>
            <w:proofErr w:type="spellEnd"/>
            <w:r w:rsidRPr="002026B3">
              <w:rPr>
                <w:sz w:val="22"/>
                <w:szCs w:val="22"/>
              </w:rPr>
              <w:t xml:space="preserve"> </w:t>
            </w:r>
            <w:r w:rsidRPr="002026B3">
              <w:rPr>
                <w:sz w:val="22"/>
                <w:szCs w:val="22"/>
                <w:lang w:val="en-US"/>
              </w:rPr>
              <w:t>de</w:t>
            </w:r>
            <w:r w:rsidRPr="002026B3">
              <w:rPr>
                <w:sz w:val="22"/>
                <w:szCs w:val="22"/>
              </w:rPr>
              <w:t xml:space="preserve"> </w:t>
            </w:r>
            <w:proofErr w:type="spellStart"/>
            <w:r w:rsidRPr="002026B3">
              <w:rPr>
                <w:sz w:val="22"/>
                <w:szCs w:val="22"/>
                <w:lang w:val="en-US"/>
              </w:rPr>
              <w:t>specialitate</w:t>
            </w:r>
            <w:proofErr w:type="spellEnd"/>
            <w:r w:rsidRPr="002026B3">
              <w:rPr>
                <w:sz w:val="22"/>
                <w:szCs w:val="22"/>
              </w:rPr>
              <w:t xml:space="preserve">, </w:t>
            </w:r>
            <w:r w:rsidRPr="002026B3">
              <w:rPr>
                <w:sz w:val="22"/>
                <w:szCs w:val="22"/>
                <w:lang w:val="en-US"/>
              </w:rPr>
              <w:t>electronic</w:t>
            </w:r>
            <w:r w:rsidRPr="002026B3">
              <w:rPr>
                <w:sz w:val="22"/>
                <w:szCs w:val="22"/>
              </w:rPr>
              <w:t>ă ș</w:t>
            </w:r>
            <w:proofErr w:type="spellStart"/>
            <w:r w:rsidRPr="002026B3">
              <w:rPr>
                <w:sz w:val="22"/>
                <w:szCs w:val="22"/>
                <w:lang w:val="en-US"/>
              </w:rPr>
              <w:t>i</w:t>
            </w:r>
            <w:proofErr w:type="spellEnd"/>
            <w:r w:rsidRPr="002026B3">
              <w:rPr>
                <w:sz w:val="22"/>
                <w:szCs w:val="22"/>
              </w:rPr>
              <w:t xml:space="preserve"> </w:t>
            </w:r>
            <w:r w:rsidRPr="002026B3">
              <w:rPr>
                <w:sz w:val="22"/>
                <w:szCs w:val="22"/>
                <w:lang w:val="en-US"/>
              </w:rPr>
              <w:t>de</w:t>
            </w:r>
            <w:r w:rsidRPr="002026B3">
              <w:rPr>
                <w:sz w:val="22"/>
                <w:szCs w:val="22"/>
              </w:rPr>
              <w:t xml:space="preserve"> </w:t>
            </w:r>
            <w:r w:rsidRPr="002026B3">
              <w:rPr>
                <w:sz w:val="22"/>
                <w:szCs w:val="22"/>
                <w:lang w:val="en-US"/>
              </w:rPr>
              <w:t>alt</w:t>
            </w:r>
            <w:r w:rsidRPr="002026B3">
              <w:rPr>
                <w:sz w:val="22"/>
                <w:szCs w:val="22"/>
              </w:rPr>
              <w:t xml:space="preserve">ă </w:t>
            </w:r>
            <w:proofErr w:type="spellStart"/>
            <w:r w:rsidRPr="002026B3">
              <w:rPr>
                <w:sz w:val="22"/>
                <w:szCs w:val="22"/>
                <w:lang w:val="en-US"/>
              </w:rPr>
              <w:t>natur</w:t>
            </w:r>
            <w:proofErr w:type="spellEnd"/>
            <w:r w:rsidRPr="002026B3">
              <w:rPr>
                <w:sz w:val="22"/>
                <w:szCs w:val="22"/>
              </w:rPr>
              <w:t xml:space="preserve">ă </w:t>
            </w:r>
            <w:proofErr w:type="spellStart"/>
            <w:r w:rsidRPr="002026B3">
              <w:rPr>
                <w:sz w:val="22"/>
                <w:szCs w:val="22"/>
                <w:lang w:val="en-US"/>
              </w:rPr>
              <w:t>consultat</w:t>
            </w:r>
            <w:proofErr w:type="spellEnd"/>
            <w:r w:rsidRPr="002026B3">
              <w:rPr>
                <w:sz w:val="22"/>
                <w:szCs w:val="22"/>
              </w:rPr>
              <w:t>ă.</w:t>
            </w:r>
            <w:r w:rsidRPr="002026B3">
              <w:rPr>
                <w:sz w:val="22"/>
                <w:szCs w:val="22"/>
                <w:lang w:val="es-AR"/>
              </w:rPr>
              <w:t xml:space="preserve"> / </w:t>
            </w:r>
            <w:proofErr w:type="spellStart"/>
            <w:r w:rsidRPr="002026B3">
              <w:rPr>
                <w:sz w:val="22"/>
                <w:szCs w:val="22"/>
                <w:lang w:val="es-AR"/>
              </w:rPr>
              <w:t>Kritikano</w:t>
            </w:r>
            <w:proofErr w:type="spellEnd"/>
            <w:r w:rsidRPr="002026B3">
              <w:rPr>
                <w:sz w:val="22"/>
                <w:szCs w:val="22"/>
                <w:lang w:val="es-AR"/>
              </w:rPr>
              <w:t xml:space="preserve"> </w:t>
            </w:r>
            <w:proofErr w:type="spellStart"/>
            <w:r w:rsidRPr="002026B3">
              <w:rPr>
                <w:sz w:val="22"/>
                <w:szCs w:val="22"/>
                <w:lang w:val="es-AR"/>
              </w:rPr>
              <w:t>gindo</w:t>
            </w:r>
            <w:proofErr w:type="spellEnd"/>
            <w:r w:rsidRPr="002026B3">
              <w:rPr>
                <w:sz w:val="22"/>
                <w:szCs w:val="22"/>
                <w:lang w:val="es-AR"/>
              </w:rPr>
              <w:t xml:space="preserve"> e </w:t>
            </w:r>
            <w:proofErr w:type="spellStart"/>
            <w:r w:rsidRPr="002026B3">
              <w:rPr>
                <w:sz w:val="22"/>
                <w:szCs w:val="22"/>
                <w:lang w:val="es-AR"/>
              </w:rPr>
              <w:t>studentosko</w:t>
            </w:r>
            <w:proofErr w:type="spellEnd"/>
            <w:r w:rsidRPr="002026B3">
              <w:rPr>
                <w:sz w:val="22"/>
                <w:szCs w:val="22"/>
                <w:lang w:val="es-AR"/>
              </w:rPr>
              <w:t xml:space="preserve"> pale i </w:t>
            </w:r>
            <w:proofErr w:type="spellStart"/>
            <w:r w:rsidRPr="002026B3">
              <w:rPr>
                <w:sz w:val="22"/>
                <w:szCs w:val="22"/>
                <w:lang w:val="es-AR"/>
              </w:rPr>
              <w:t>butikani</w:t>
            </w:r>
            <w:proofErr w:type="spellEnd"/>
            <w:r w:rsidRPr="002026B3">
              <w:rPr>
                <w:sz w:val="22"/>
                <w:szCs w:val="22"/>
                <w:lang w:val="es-AR"/>
              </w:rPr>
              <w:t xml:space="preserve">, </w:t>
            </w:r>
            <w:proofErr w:type="spellStart"/>
            <w:r w:rsidRPr="002026B3">
              <w:rPr>
                <w:sz w:val="22"/>
                <w:szCs w:val="22"/>
                <w:lang w:val="es-AR"/>
              </w:rPr>
              <w:t>elektrikani</w:t>
            </w:r>
            <w:proofErr w:type="spellEnd"/>
            <w:r w:rsidRPr="002026B3">
              <w:rPr>
                <w:sz w:val="22"/>
                <w:szCs w:val="22"/>
                <w:lang w:val="es-AR"/>
              </w:rPr>
              <w:t xml:space="preserve"> </w:t>
            </w:r>
            <w:proofErr w:type="spellStart"/>
            <w:r w:rsidRPr="002026B3">
              <w:rPr>
                <w:sz w:val="22"/>
                <w:szCs w:val="22"/>
                <w:lang w:val="es-AR"/>
              </w:rPr>
              <w:t>thaj</w:t>
            </w:r>
            <w:proofErr w:type="spellEnd"/>
            <w:r w:rsidRPr="002026B3">
              <w:rPr>
                <w:sz w:val="22"/>
                <w:szCs w:val="22"/>
                <w:lang w:val="es-AR"/>
              </w:rPr>
              <w:t xml:space="preserve"> </w:t>
            </w:r>
            <w:proofErr w:type="spellStart"/>
            <w:r w:rsidRPr="002026B3">
              <w:rPr>
                <w:sz w:val="22"/>
                <w:szCs w:val="22"/>
                <w:lang w:val="es-AR"/>
              </w:rPr>
              <w:t>aver</w:t>
            </w:r>
            <w:proofErr w:type="spellEnd"/>
            <w:r w:rsidRPr="002026B3">
              <w:rPr>
                <w:sz w:val="22"/>
                <w:szCs w:val="22"/>
                <w:lang w:val="es-AR"/>
              </w:rPr>
              <w:t xml:space="preserve"> literatura.</w:t>
            </w:r>
          </w:p>
        </w:tc>
        <w:tc>
          <w:tcPr>
            <w:tcW w:w="3241" w:type="dxa"/>
          </w:tcPr>
          <w:p w14:paraId="15AB8707" w14:textId="77777777" w:rsidR="008D527A" w:rsidRPr="002026B3" w:rsidRDefault="008D527A" w:rsidP="00047029">
            <w:pPr>
              <w:rPr>
                <w:sz w:val="22"/>
                <w:szCs w:val="22"/>
                <w:lang w:val="es-AR"/>
              </w:rPr>
            </w:pPr>
          </w:p>
        </w:tc>
      </w:tr>
    </w:tbl>
    <w:p w14:paraId="7A6C1672" w14:textId="77777777" w:rsidR="008D527A" w:rsidRPr="002026B3" w:rsidRDefault="008D527A" w:rsidP="008D527A">
      <w:pPr>
        <w:rPr>
          <w:sz w:val="22"/>
          <w:szCs w:val="22"/>
          <w:lang w:val="sr-Latn-RS"/>
        </w:rPr>
      </w:pPr>
    </w:p>
    <w:p w14:paraId="1FA61B30" w14:textId="77777777" w:rsidR="008D527A" w:rsidRPr="002026B3" w:rsidRDefault="008D527A" w:rsidP="008D527A">
      <w:pPr>
        <w:rPr>
          <w:sz w:val="22"/>
          <w:szCs w:val="22"/>
          <w:lang w:val="sr-Latn-RS"/>
        </w:rPr>
      </w:pPr>
    </w:p>
    <w:p w14:paraId="426DB902" w14:textId="77777777" w:rsidR="008D527A" w:rsidRPr="002026B3" w:rsidRDefault="008D527A" w:rsidP="008D527A">
      <w:pPr>
        <w:rPr>
          <w:sz w:val="22"/>
          <w:szCs w:val="22"/>
          <w:lang w:val="sr-Latn-RS"/>
        </w:rPr>
      </w:pPr>
      <w:r w:rsidRPr="002026B3">
        <w:rPr>
          <w:sz w:val="22"/>
          <w:szCs w:val="22"/>
          <w:lang w:val="sr-Latn-RS"/>
        </w:rPr>
        <w:t>Dnevnik pregledao/pregledala</w:t>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r>
      <w:r w:rsidRPr="002026B3">
        <w:rPr>
          <w:sz w:val="22"/>
          <w:szCs w:val="22"/>
          <w:lang w:val="sr-Latn-RS"/>
        </w:rPr>
        <w:softHyphen/>
        <w:t xml:space="preserve">  / Caietul evaluat de către  /  O divesutno lil dikhla</w:t>
      </w:r>
    </w:p>
    <w:p w14:paraId="065F60E4" w14:textId="77777777" w:rsidR="008D527A" w:rsidRPr="002026B3" w:rsidRDefault="008D527A" w:rsidP="008D527A">
      <w:pPr>
        <w:rPr>
          <w:sz w:val="22"/>
          <w:szCs w:val="22"/>
          <w:lang w:val="sr-Latn-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3"/>
      </w:tblGrid>
      <w:tr w:rsidR="002026B3" w:rsidRPr="002026B3" w14:paraId="5B412259" w14:textId="77777777" w:rsidTr="00047029">
        <w:tc>
          <w:tcPr>
            <w:tcW w:w="9179" w:type="dxa"/>
          </w:tcPr>
          <w:p w14:paraId="1414B22B" w14:textId="77777777" w:rsidR="008D527A" w:rsidRPr="002026B3" w:rsidRDefault="008D527A" w:rsidP="00047029">
            <w:pPr>
              <w:rPr>
                <w:sz w:val="22"/>
                <w:szCs w:val="22"/>
                <w:lang w:val="sr-Latn-RS"/>
              </w:rPr>
            </w:pPr>
          </w:p>
          <w:p w14:paraId="7903DCF5" w14:textId="77777777" w:rsidR="008D527A" w:rsidRPr="002026B3" w:rsidRDefault="008D527A" w:rsidP="00047029">
            <w:pPr>
              <w:rPr>
                <w:sz w:val="22"/>
                <w:szCs w:val="22"/>
                <w:lang w:val="sr-Latn-RS"/>
              </w:rPr>
            </w:pPr>
          </w:p>
          <w:p w14:paraId="24408BD5" w14:textId="77777777" w:rsidR="008D527A" w:rsidRPr="002026B3" w:rsidRDefault="008D527A" w:rsidP="00047029">
            <w:pPr>
              <w:rPr>
                <w:sz w:val="22"/>
                <w:szCs w:val="22"/>
                <w:lang w:val="sr-Latn-RS"/>
              </w:rPr>
            </w:pPr>
          </w:p>
        </w:tc>
      </w:tr>
    </w:tbl>
    <w:p w14:paraId="6CCFA478" w14:textId="77777777" w:rsidR="008D527A" w:rsidRPr="002026B3" w:rsidRDefault="008D527A" w:rsidP="008D527A">
      <w:pPr>
        <w:rPr>
          <w:sz w:val="22"/>
          <w:szCs w:val="22"/>
          <w:lang w:val="sr-Latn-RS"/>
        </w:rPr>
      </w:pPr>
      <w:r w:rsidRPr="002026B3">
        <w:rPr>
          <w:sz w:val="22"/>
          <w:szCs w:val="22"/>
          <w:lang w:val="sr-Latn-RS"/>
        </w:rPr>
        <w:t xml:space="preserve">                                           </w:t>
      </w:r>
    </w:p>
    <w:p w14:paraId="74E57E43" w14:textId="77777777" w:rsidR="008D527A" w:rsidRPr="002026B3" w:rsidRDefault="008D527A" w:rsidP="008D527A">
      <w:pPr>
        <w:rPr>
          <w:sz w:val="22"/>
          <w:szCs w:val="22"/>
          <w:lang w:val="sr-Latn-RS"/>
        </w:rPr>
      </w:pPr>
    </w:p>
    <w:p w14:paraId="2329B51F" w14:textId="77777777" w:rsidR="008D527A" w:rsidRPr="002026B3" w:rsidRDefault="008D527A" w:rsidP="008D527A">
      <w:pPr>
        <w:rPr>
          <w:sz w:val="22"/>
          <w:szCs w:val="22"/>
          <w:lang w:val="sr-Latn-RS"/>
        </w:rPr>
      </w:pPr>
      <w:r w:rsidRPr="002026B3">
        <w:rPr>
          <w:sz w:val="22"/>
          <w:szCs w:val="22"/>
          <w:lang w:val="sr-Latn-RS"/>
        </w:rPr>
        <w:t xml:space="preserve">Datum / Data / Datumo </w:t>
      </w:r>
    </w:p>
    <w:p w14:paraId="12162594" w14:textId="77777777" w:rsidR="008D527A" w:rsidRPr="002026B3" w:rsidRDefault="008D527A" w:rsidP="008D527A">
      <w:pPr>
        <w:rPr>
          <w:sz w:val="22"/>
          <w:szCs w:val="22"/>
          <w:lang w:val="sr-Latn-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3"/>
      </w:tblGrid>
      <w:tr w:rsidR="008D527A" w:rsidRPr="002026B3" w14:paraId="2E22292C" w14:textId="77777777" w:rsidTr="00047029">
        <w:tc>
          <w:tcPr>
            <w:tcW w:w="9179" w:type="dxa"/>
          </w:tcPr>
          <w:p w14:paraId="76AC64E5" w14:textId="77777777" w:rsidR="008D527A" w:rsidRPr="002026B3" w:rsidRDefault="008D527A" w:rsidP="00047029">
            <w:pPr>
              <w:rPr>
                <w:sz w:val="22"/>
                <w:szCs w:val="22"/>
                <w:lang w:val="sr-Latn-RS"/>
              </w:rPr>
            </w:pPr>
          </w:p>
          <w:p w14:paraId="4EA7A5FE" w14:textId="77777777" w:rsidR="008D527A" w:rsidRPr="002026B3" w:rsidRDefault="008D527A" w:rsidP="00047029">
            <w:pPr>
              <w:rPr>
                <w:sz w:val="22"/>
                <w:szCs w:val="22"/>
                <w:lang w:val="sr-Latn-RS"/>
              </w:rPr>
            </w:pPr>
          </w:p>
          <w:p w14:paraId="1097E468" w14:textId="77777777" w:rsidR="008D527A" w:rsidRPr="002026B3" w:rsidRDefault="008D527A" w:rsidP="00047029">
            <w:pPr>
              <w:rPr>
                <w:sz w:val="22"/>
                <w:szCs w:val="22"/>
                <w:lang w:val="sr-Latn-RS"/>
              </w:rPr>
            </w:pPr>
          </w:p>
        </w:tc>
      </w:tr>
    </w:tbl>
    <w:p w14:paraId="5A31044F" w14:textId="77777777" w:rsidR="008D527A" w:rsidRPr="002026B3" w:rsidRDefault="008D527A" w:rsidP="008D527A">
      <w:pPr>
        <w:rPr>
          <w:sz w:val="22"/>
          <w:szCs w:val="22"/>
          <w:lang w:val="sr-Latn-RS"/>
        </w:rPr>
      </w:pPr>
    </w:p>
    <w:p w14:paraId="05D394CA" w14:textId="3DEA6C35" w:rsidR="008D527A" w:rsidRDefault="008D527A" w:rsidP="00787FCD">
      <w:pPr>
        <w:rPr>
          <w:b/>
          <w:i/>
          <w:sz w:val="22"/>
          <w:szCs w:val="22"/>
          <w:lang w:val="sr-Latn-RS"/>
        </w:rPr>
      </w:pPr>
      <w:r w:rsidRPr="002026B3">
        <w:rPr>
          <w:b/>
          <w:i/>
          <w:sz w:val="22"/>
          <w:szCs w:val="22"/>
          <w:lang w:val="sr-Latn-RS"/>
        </w:rPr>
        <w:t xml:space="preserve">                                    </w:t>
      </w:r>
    </w:p>
    <w:p w14:paraId="356EC6AD" w14:textId="77777777" w:rsidR="002026B3" w:rsidRDefault="002026B3" w:rsidP="00787FCD">
      <w:pPr>
        <w:rPr>
          <w:b/>
          <w:i/>
          <w:sz w:val="22"/>
          <w:szCs w:val="22"/>
          <w:lang w:val="sr-Latn-RS"/>
        </w:rPr>
      </w:pPr>
    </w:p>
    <w:p w14:paraId="3077EDB9" w14:textId="77777777" w:rsidR="002026B3" w:rsidRPr="002026B3" w:rsidRDefault="002026B3" w:rsidP="00787FCD">
      <w:pPr>
        <w:rPr>
          <w:sz w:val="22"/>
          <w:szCs w:val="22"/>
          <w:lang w:val="en-US"/>
        </w:rPr>
      </w:pPr>
    </w:p>
    <w:p w14:paraId="20FFCDA5" w14:textId="77777777" w:rsidR="008D527A" w:rsidRPr="002026B3" w:rsidRDefault="008D527A" w:rsidP="008D527A">
      <w:pPr>
        <w:jc w:val="center"/>
        <w:rPr>
          <w:i/>
          <w:iCs/>
          <w:sz w:val="22"/>
          <w:szCs w:val="22"/>
          <w:lang w:val="en-US"/>
        </w:rPr>
      </w:pPr>
    </w:p>
    <w:p w14:paraId="1080F8A1" w14:textId="77777777" w:rsidR="008D527A" w:rsidRPr="002026B3" w:rsidRDefault="008D527A" w:rsidP="008D527A">
      <w:pPr>
        <w:jc w:val="center"/>
        <w:rPr>
          <w:i/>
          <w:iCs/>
          <w:sz w:val="22"/>
          <w:szCs w:val="22"/>
          <w:lang w:val="sr-Latn-RS"/>
        </w:rPr>
      </w:pPr>
      <w:r w:rsidRPr="002026B3">
        <w:rPr>
          <w:i/>
          <w:iCs/>
          <w:sz w:val="22"/>
          <w:szCs w:val="22"/>
          <w:lang w:val="sr-Latn-RS"/>
        </w:rPr>
        <w:t xml:space="preserve">Prilozi </w:t>
      </w:r>
    </w:p>
    <w:p w14:paraId="3ECEE91E" w14:textId="77777777" w:rsidR="008D527A" w:rsidRPr="002026B3" w:rsidRDefault="008D527A" w:rsidP="008D527A">
      <w:pPr>
        <w:jc w:val="center"/>
        <w:rPr>
          <w:sz w:val="22"/>
          <w:szCs w:val="22"/>
          <w:lang w:val="sr-Latn-RS"/>
        </w:rPr>
      </w:pPr>
      <w:r w:rsidRPr="002026B3">
        <w:rPr>
          <w:sz w:val="22"/>
          <w:szCs w:val="22"/>
          <w:lang w:val="sr-Latn-RS"/>
        </w:rPr>
        <w:t>(proširite prostor ukoliko je potrebno)</w:t>
      </w:r>
    </w:p>
    <w:p w14:paraId="22D1F952" w14:textId="77777777" w:rsidR="008D527A" w:rsidRPr="002026B3" w:rsidRDefault="008D527A" w:rsidP="008D527A">
      <w:pPr>
        <w:jc w:val="center"/>
        <w:rPr>
          <w:sz w:val="22"/>
          <w:szCs w:val="22"/>
          <w:lang w:val="sr-Latn-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3"/>
      </w:tblGrid>
      <w:tr w:rsidR="002026B3" w:rsidRPr="002026B3" w14:paraId="3759B45F" w14:textId="77777777" w:rsidTr="00047029">
        <w:tc>
          <w:tcPr>
            <w:tcW w:w="9179" w:type="dxa"/>
          </w:tcPr>
          <w:p w14:paraId="6C5674F6" w14:textId="77777777" w:rsidR="008D527A" w:rsidRPr="002026B3" w:rsidRDefault="008D527A" w:rsidP="00047029">
            <w:pPr>
              <w:jc w:val="center"/>
              <w:rPr>
                <w:sz w:val="22"/>
                <w:szCs w:val="22"/>
                <w:lang w:val="sr-Latn-RS"/>
              </w:rPr>
            </w:pPr>
          </w:p>
          <w:p w14:paraId="4BD1E7B8" w14:textId="77777777" w:rsidR="008D527A" w:rsidRPr="002026B3" w:rsidRDefault="008D527A" w:rsidP="00047029">
            <w:pPr>
              <w:jc w:val="center"/>
              <w:rPr>
                <w:sz w:val="22"/>
                <w:szCs w:val="22"/>
                <w:lang w:val="sr-Latn-RS"/>
              </w:rPr>
            </w:pPr>
          </w:p>
          <w:p w14:paraId="4EB35C7A" w14:textId="77777777" w:rsidR="008D527A" w:rsidRPr="002026B3" w:rsidRDefault="008D527A" w:rsidP="00047029">
            <w:pPr>
              <w:jc w:val="center"/>
              <w:rPr>
                <w:sz w:val="22"/>
                <w:szCs w:val="22"/>
                <w:lang w:val="sr-Latn-RS"/>
              </w:rPr>
            </w:pPr>
          </w:p>
          <w:p w14:paraId="51EF9DF8" w14:textId="77777777" w:rsidR="008D527A" w:rsidRPr="002026B3" w:rsidRDefault="008D527A" w:rsidP="00047029">
            <w:pPr>
              <w:jc w:val="center"/>
              <w:rPr>
                <w:sz w:val="22"/>
                <w:szCs w:val="22"/>
                <w:lang w:val="sr-Latn-RS"/>
              </w:rPr>
            </w:pPr>
          </w:p>
          <w:p w14:paraId="708C1147" w14:textId="77777777" w:rsidR="008D527A" w:rsidRPr="002026B3" w:rsidRDefault="008D527A" w:rsidP="00047029">
            <w:pPr>
              <w:jc w:val="center"/>
              <w:rPr>
                <w:sz w:val="22"/>
                <w:szCs w:val="22"/>
                <w:lang w:val="sr-Latn-RS"/>
              </w:rPr>
            </w:pPr>
          </w:p>
          <w:p w14:paraId="487FB6FF" w14:textId="77777777" w:rsidR="008D527A" w:rsidRPr="002026B3" w:rsidRDefault="008D527A" w:rsidP="00047029">
            <w:pPr>
              <w:jc w:val="center"/>
              <w:rPr>
                <w:sz w:val="22"/>
                <w:szCs w:val="22"/>
                <w:lang w:val="sr-Latn-RS"/>
              </w:rPr>
            </w:pPr>
          </w:p>
          <w:p w14:paraId="669C252F" w14:textId="77777777" w:rsidR="008D527A" w:rsidRPr="002026B3" w:rsidRDefault="008D527A" w:rsidP="00047029">
            <w:pPr>
              <w:jc w:val="center"/>
              <w:rPr>
                <w:sz w:val="22"/>
                <w:szCs w:val="22"/>
                <w:lang w:val="sr-Latn-RS"/>
              </w:rPr>
            </w:pPr>
          </w:p>
          <w:p w14:paraId="0F4B6008" w14:textId="77777777" w:rsidR="008D527A" w:rsidRPr="002026B3" w:rsidRDefault="008D527A" w:rsidP="00047029">
            <w:pPr>
              <w:jc w:val="center"/>
              <w:rPr>
                <w:sz w:val="22"/>
                <w:szCs w:val="22"/>
                <w:lang w:val="sr-Latn-RS"/>
              </w:rPr>
            </w:pPr>
          </w:p>
          <w:p w14:paraId="59AFD238" w14:textId="77777777" w:rsidR="008D527A" w:rsidRPr="002026B3" w:rsidRDefault="008D527A" w:rsidP="00047029">
            <w:pPr>
              <w:jc w:val="center"/>
              <w:rPr>
                <w:sz w:val="22"/>
                <w:szCs w:val="22"/>
                <w:lang w:val="sr-Latn-RS"/>
              </w:rPr>
            </w:pPr>
          </w:p>
          <w:p w14:paraId="49209AD7" w14:textId="77777777" w:rsidR="008D527A" w:rsidRPr="002026B3" w:rsidRDefault="008D527A" w:rsidP="00047029">
            <w:pPr>
              <w:jc w:val="center"/>
              <w:rPr>
                <w:sz w:val="22"/>
                <w:szCs w:val="22"/>
                <w:lang w:val="sr-Latn-RS"/>
              </w:rPr>
            </w:pPr>
          </w:p>
          <w:p w14:paraId="02E1048C" w14:textId="77777777" w:rsidR="008D527A" w:rsidRPr="002026B3" w:rsidRDefault="008D527A" w:rsidP="00047029">
            <w:pPr>
              <w:jc w:val="center"/>
              <w:rPr>
                <w:sz w:val="22"/>
                <w:szCs w:val="22"/>
                <w:lang w:val="sr-Latn-RS"/>
              </w:rPr>
            </w:pPr>
          </w:p>
          <w:p w14:paraId="0D782B8E" w14:textId="77777777" w:rsidR="008D527A" w:rsidRPr="002026B3" w:rsidRDefault="008D527A" w:rsidP="00047029">
            <w:pPr>
              <w:jc w:val="center"/>
              <w:rPr>
                <w:sz w:val="22"/>
                <w:szCs w:val="22"/>
                <w:lang w:val="sr-Latn-RS"/>
              </w:rPr>
            </w:pPr>
          </w:p>
          <w:p w14:paraId="562B9F02" w14:textId="77777777" w:rsidR="008D527A" w:rsidRPr="002026B3" w:rsidRDefault="008D527A" w:rsidP="00047029">
            <w:pPr>
              <w:jc w:val="center"/>
              <w:rPr>
                <w:sz w:val="22"/>
                <w:szCs w:val="22"/>
                <w:lang w:val="sr-Latn-RS"/>
              </w:rPr>
            </w:pPr>
          </w:p>
          <w:p w14:paraId="627FF7F3" w14:textId="77777777" w:rsidR="008D527A" w:rsidRPr="002026B3" w:rsidRDefault="008D527A" w:rsidP="00047029">
            <w:pPr>
              <w:jc w:val="center"/>
              <w:rPr>
                <w:sz w:val="22"/>
                <w:szCs w:val="22"/>
                <w:lang w:val="sr-Latn-RS"/>
              </w:rPr>
            </w:pPr>
          </w:p>
          <w:p w14:paraId="62581884" w14:textId="77777777" w:rsidR="008D527A" w:rsidRPr="002026B3" w:rsidRDefault="008D527A" w:rsidP="00047029">
            <w:pPr>
              <w:jc w:val="center"/>
              <w:rPr>
                <w:sz w:val="22"/>
                <w:szCs w:val="22"/>
                <w:lang w:val="sr-Latn-RS"/>
              </w:rPr>
            </w:pPr>
          </w:p>
          <w:p w14:paraId="68B167BA" w14:textId="77777777" w:rsidR="008D527A" w:rsidRPr="002026B3" w:rsidRDefault="008D527A" w:rsidP="00047029">
            <w:pPr>
              <w:jc w:val="center"/>
              <w:rPr>
                <w:sz w:val="22"/>
                <w:szCs w:val="22"/>
                <w:lang w:val="sr-Latn-RS"/>
              </w:rPr>
            </w:pPr>
          </w:p>
          <w:p w14:paraId="78E53A5C" w14:textId="77777777" w:rsidR="008D527A" w:rsidRPr="002026B3" w:rsidRDefault="008D527A" w:rsidP="00047029">
            <w:pPr>
              <w:jc w:val="center"/>
              <w:rPr>
                <w:sz w:val="22"/>
                <w:szCs w:val="22"/>
                <w:lang w:val="sr-Latn-RS"/>
              </w:rPr>
            </w:pPr>
          </w:p>
          <w:p w14:paraId="0CFCDBED" w14:textId="77777777" w:rsidR="008D527A" w:rsidRPr="002026B3" w:rsidRDefault="008D527A" w:rsidP="00047029">
            <w:pPr>
              <w:jc w:val="center"/>
              <w:rPr>
                <w:sz w:val="22"/>
                <w:szCs w:val="22"/>
                <w:lang w:val="sr-Latn-RS"/>
              </w:rPr>
            </w:pPr>
          </w:p>
          <w:p w14:paraId="5B8DDA5A" w14:textId="77777777" w:rsidR="008D527A" w:rsidRPr="002026B3" w:rsidRDefault="008D527A" w:rsidP="00047029">
            <w:pPr>
              <w:jc w:val="center"/>
              <w:rPr>
                <w:sz w:val="22"/>
                <w:szCs w:val="22"/>
                <w:lang w:val="sr-Latn-RS"/>
              </w:rPr>
            </w:pPr>
          </w:p>
          <w:p w14:paraId="6BFEA4EE" w14:textId="77777777" w:rsidR="008D527A" w:rsidRPr="002026B3" w:rsidRDefault="008D527A" w:rsidP="00047029">
            <w:pPr>
              <w:jc w:val="center"/>
              <w:rPr>
                <w:sz w:val="22"/>
                <w:szCs w:val="22"/>
                <w:lang w:val="sr-Latn-RS"/>
              </w:rPr>
            </w:pPr>
          </w:p>
          <w:p w14:paraId="230A306E" w14:textId="77777777" w:rsidR="008D527A" w:rsidRPr="002026B3" w:rsidRDefault="008D527A" w:rsidP="00047029">
            <w:pPr>
              <w:jc w:val="center"/>
              <w:rPr>
                <w:sz w:val="22"/>
                <w:szCs w:val="22"/>
                <w:lang w:val="sr-Latn-RS"/>
              </w:rPr>
            </w:pPr>
          </w:p>
          <w:p w14:paraId="58F0AA13" w14:textId="77777777" w:rsidR="008D527A" w:rsidRPr="002026B3" w:rsidRDefault="008D527A" w:rsidP="00047029">
            <w:pPr>
              <w:jc w:val="center"/>
              <w:rPr>
                <w:sz w:val="22"/>
                <w:szCs w:val="22"/>
                <w:lang w:val="sr-Latn-RS"/>
              </w:rPr>
            </w:pPr>
          </w:p>
          <w:p w14:paraId="23B98AFF" w14:textId="77777777" w:rsidR="008D527A" w:rsidRPr="002026B3" w:rsidRDefault="008D527A" w:rsidP="00047029">
            <w:pPr>
              <w:jc w:val="center"/>
              <w:rPr>
                <w:sz w:val="22"/>
                <w:szCs w:val="22"/>
                <w:lang w:val="sr-Latn-RS"/>
              </w:rPr>
            </w:pPr>
          </w:p>
          <w:p w14:paraId="2016284A" w14:textId="77777777" w:rsidR="008D527A" w:rsidRPr="002026B3" w:rsidRDefault="008D527A" w:rsidP="00047029">
            <w:pPr>
              <w:jc w:val="center"/>
              <w:rPr>
                <w:sz w:val="22"/>
                <w:szCs w:val="22"/>
                <w:lang w:val="sr-Latn-RS"/>
              </w:rPr>
            </w:pPr>
          </w:p>
          <w:p w14:paraId="0D145595" w14:textId="77777777" w:rsidR="008D527A" w:rsidRPr="002026B3" w:rsidRDefault="008D527A" w:rsidP="00047029">
            <w:pPr>
              <w:jc w:val="center"/>
              <w:rPr>
                <w:sz w:val="22"/>
                <w:szCs w:val="22"/>
                <w:lang w:val="sr-Latn-RS"/>
              </w:rPr>
            </w:pPr>
          </w:p>
          <w:p w14:paraId="6023FF88" w14:textId="77777777" w:rsidR="008D527A" w:rsidRPr="002026B3" w:rsidRDefault="008D527A" w:rsidP="00047029">
            <w:pPr>
              <w:jc w:val="center"/>
              <w:rPr>
                <w:sz w:val="22"/>
                <w:szCs w:val="22"/>
                <w:lang w:val="sr-Latn-RS"/>
              </w:rPr>
            </w:pPr>
          </w:p>
          <w:p w14:paraId="600EEC68" w14:textId="77777777" w:rsidR="008D527A" w:rsidRPr="002026B3" w:rsidRDefault="008D527A" w:rsidP="00047029">
            <w:pPr>
              <w:jc w:val="center"/>
              <w:rPr>
                <w:sz w:val="22"/>
                <w:szCs w:val="22"/>
                <w:lang w:val="sr-Latn-RS"/>
              </w:rPr>
            </w:pPr>
          </w:p>
          <w:p w14:paraId="3790301E" w14:textId="77777777" w:rsidR="008D527A" w:rsidRPr="002026B3" w:rsidRDefault="008D527A" w:rsidP="00047029">
            <w:pPr>
              <w:jc w:val="center"/>
              <w:rPr>
                <w:sz w:val="22"/>
                <w:szCs w:val="22"/>
                <w:lang w:val="sr-Latn-RS"/>
              </w:rPr>
            </w:pPr>
          </w:p>
          <w:p w14:paraId="3192BCAD" w14:textId="77777777" w:rsidR="008D527A" w:rsidRPr="002026B3" w:rsidRDefault="008D527A" w:rsidP="00047029">
            <w:pPr>
              <w:jc w:val="center"/>
              <w:rPr>
                <w:sz w:val="22"/>
                <w:szCs w:val="22"/>
                <w:lang w:val="sr-Latn-RS"/>
              </w:rPr>
            </w:pPr>
          </w:p>
          <w:p w14:paraId="655D0127" w14:textId="77777777" w:rsidR="008D527A" w:rsidRPr="002026B3" w:rsidRDefault="008D527A" w:rsidP="00047029">
            <w:pPr>
              <w:jc w:val="center"/>
              <w:rPr>
                <w:sz w:val="22"/>
                <w:szCs w:val="22"/>
                <w:lang w:val="sr-Latn-RS"/>
              </w:rPr>
            </w:pPr>
          </w:p>
          <w:p w14:paraId="3C0219DF" w14:textId="77777777" w:rsidR="008D527A" w:rsidRPr="002026B3" w:rsidRDefault="008D527A" w:rsidP="00047029">
            <w:pPr>
              <w:jc w:val="center"/>
              <w:rPr>
                <w:sz w:val="22"/>
                <w:szCs w:val="22"/>
                <w:lang w:val="sr-Latn-RS"/>
              </w:rPr>
            </w:pPr>
          </w:p>
          <w:p w14:paraId="37A75EA6" w14:textId="77777777" w:rsidR="008D527A" w:rsidRPr="002026B3" w:rsidRDefault="008D527A" w:rsidP="00047029">
            <w:pPr>
              <w:jc w:val="center"/>
              <w:rPr>
                <w:sz w:val="22"/>
                <w:szCs w:val="22"/>
                <w:lang w:val="sr-Latn-RS"/>
              </w:rPr>
            </w:pPr>
          </w:p>
          <w:p w14:paraId="2AE6C998" w14:textId="77777777" w:rsidR="008D527A" w:rsidRPr="002026B3" w:rsidRDefault="008D527A" w:rsidP="00047029">
            <w:pPr>
              <w:jc w:val="center"/>
              <w:rPr>
                <w:sz w:val="22"/>
                <w:szCs w:val="22"/>
                <w:lang w:val="sr-Latn-RS"/>
              </w:rPr>
            </w:pPr>
          </w:p>
          <w:p w14:paraId="72D0840A" w14:textId="77777777" w:rsidR="008D527A" w:rsidRPr="002026B3" w:rsidRDefault="008D527A" w:rsidP="00047029">
            <w:pPr>
              <w:jc w:val="center"/>
              <w:rPr>
                <w:sz w:val="22"/>
                <w:szCs w:val="22"/>
                <w:lang w:val="sr-Latn-RS"/>
              </w:rPr>
            </w:pPr>
          </w:p>
          <w:p w14:paraId="446659D6" w14:textId="77777777" w:rsidR="008D527A" w:rsidRPr="002026B3" w:rsidRDefault="008D527A" w:rsidP="00047029">
            <w:pPr>
              <w:jc w:val="center"/>
              <w:rPr>
                <w:sz w:val="22"/>
                <w:szCs w:val="22"/>
                <w:lang w:val="sr-Latn-RS"/>
              </w:rPr>
            </w:pPr>
          </w:p>
          <w:p w14:paraId="2591374B" w14:textId="77777777" w:rsidR="008D527A" w:rsidRPr="002026B3" w:rsidRDefault="008D527A" w:rsidP="00047029">
            <w:pPr>
              <w:jc w:val="center"/>
              <w:rPr>
                <w:sz w:val="22"/>
                <w:szCs w:val="22"/>
                <w:lang w:val="sr-Latn-RS"/>
              </w:rPr>
            </w:pPr>
          </w:p>
          <w:p w14:paraId="4F02F5D6" w14:textId="77777777" w:rsidR="008D527A" w:rsidRPr="002026B3" w:rsidRDefault="008D527A" w:rsidP="00047029">
            <w:pPr>
              <w:jc w:val="center"/>
              <w:rPr>
                <w:sz w:val="22"/>
                <w:szCs w:val="22"/>
                <w:lang w:val="sr-Latn-RS"/>
              </w:rPr>
            </w:pPr>
          </w:p>
          <w:p w14:paraId="3F9DF86C" w14:textId="77777777" w:rsidR="008D527A" w:rsidRPr="002026B3" w:rsidRDefault="008D527A" w:rsidP="00047029">
            <w:pPr>
              <w:jc w:val="center"/>
              <w:rPr>
                <w:sz w:val="22"/>
                <w:szCs w:val="22"/>
                <w:lang w:val="sr-Latn-RS"/>
              </w:rPr>
            </w:pPr>
          </w:p>
          <w:p w14:paraId="2A500D5E" w14:textId="77777777" w:rsidR="008D527A" w:rsidRPr="002026B3" w:rsidRDefault="008D527A" w:rsidP="00047029">
            <w:pPr>
              <w:jc w:val="center"/>
              <w:rPr>
                <w:sz w:val="22"/>
                <w:szCs w:val="22"/>
                <w:lang w:val="sr-Latn-RS"/>
              </w:rPr>
            </w:pPr>
          </w:p>
          <w:p w14:paraId="5C1DA996" w14:textId="77777777" w:rsidR="008D527A" w:rsidRPr="002026B3" w:rsidRDefault="008D527A" w:rsidP="00047029">
            <w:pPr>
              <w:jc w:val="center"/>
              <w:rPr>
                <w:sz w:val="22"/>
                <w:szCs w:val="22"/>
                <w:lang w:val="sr-Latn-RS"/>
              </w:rPr>
            </w:pPr>
          </w:p>
          <w:p w14:paraId="78FFC28B" w14:textId="77777777" w:rsidR="008D527A" w:rsidRPr="002026B3" w:rsidRDefault="008D527A" w:rsidP="00047029">
            <w:pPr>
              <w:jc w:val="center"/>
              <w:rPr>
                <w:sz w:val="22"/>
                <w:szCs w:val="22"/>
                <w:lang w:val="sr-Latn-RS"/>
              </w:rPr>
            </w:pPr>
          </w:p>
          <w:p w14:paraId="06D753A6" w14:textId="77777777" w:rsidR="008D527A" w:rsidRPr="002026B3" w:rsidRDefault="008D527A" w:rsidP="00047029">
            <w:pPr>
              <w:jc w:val="center"/>
              <w:rPr>
                <w:sz w:val="22"/>
                <w:szCs w:val="22"/>
                <w:lang w:val="sr-Latn-RS"/>
              </w:rPr>
            </w:pPr>
          </w:p>
          <w:p w14:paraId="0DB0B23E" w14:textId="77777777" w:rsidR="008D527A" w:rsidRDefault="008D527A" w:rsidP="00047029">
            <w:pPr>
              <w:jc w:val="center"/>
              <w:rPr>
                <w:sz w:val="22"/>
                <w:szCs w:val="22"/>
                <w:lang w:val="sr-Latn-RS"/>
              </w:rPr>
            </w:pPr>
          </w:p>
          <w:p w14:paraId="66843F46" w14:textId="77777777" w:rsidR="002026B3" w:rsidRDefault="002026B3" w:rsidP="00047029">
            <w:pPr>
              <w:jc w:val="center"/>
              <w:rPr>
                <w:sz w:val="22"/>
                <w:szCs w:val="22"/>
                <w:lang w:val="sr-Latn-RS"/>
              </w:rPr>
            </w:pPr>
          </w:p>
          <w:p w14:paraId="1026BD71" w14:textId="77777777" w:rsidR="002026B3" w:rsidRDefault="002026B3" w:rsidP="00047029">
            <w:pPr>
              <w:jc w:val="center"/>
              <w:rPr>
                <w:sz w:val="22"/>
                <w:szCs w:val="22"/>
                <w:lang w:val="sr-Latn-RS"/>
              </w:rPr>
            </w:pPr>
          </w:p>
          <w:p w14:paraId="264BC710" w14:textId="77777777" w:rsidR="002026B3" w:rsidRDefault="002026B3" w:rsidP="00047029">
            <w:pPr>
              <w:jc w:val="center"/>
              <w:rPr>
                <w:sz w:val="22"/>
                <w:szCs w:val="22"/>
                <w:lang w:val="sr-Latn-RS"/>
              </w:rPr>
            </w:pPr>
          </w:p>
          <w:p w14:paraId="2A66748A" w14:textId="77777777" w:rsidR="002026B3" w:rsidRDefault="002026B3" w:rsidP="00047029">
            <w:pPr>
              <w:jc w:val="center"/>
              <w:rPr>
                <w:sz w:val="22"/>
                <w:szCs w:val="22"/>
                <w:lang w:val="sr-Latn-RS"/>
              </w:rPr>
            </w:pPr>
          </w:p>
          <w:p w14:paraId="66A26D9D" w14:textId="77777777" w:rsidR="002026B3" w:rsidRDefault="002026B3" w:rsidP="00047029">
            <w:pPr>
              <w:jc w:val="center"/>
              <w:rPr>
                <w:sz w:val="22"/>
                <w:szCs w:val="22"/>
                <w:lang w:val="sr-Latn-RS"/>
              </w:rPr>
            </w:pPr>
          </w:p>
          <w:p w14:paraId="360F59B6" w14:textId="77777777" w:rsidR="002026B3" w:rsidRDefault="002026B3" w:rsidP="00047029">
            <w:pPr>
              <w:jc w:val="center"/>
              <w:rPr>
                <w:sz w:val="22"/>
                <w:szCs w:val="22"/>
                <w:lang w:val="sr-Latn-RS"/>
              </w:rPr>
            </w:pPr>
          </w:p>
          <w:p w14:paraId="1C572D19" w14:textId="77777777" w:rsidR="002026B3" w:rsidRDefault="002026B3" w:rsidP="00047029">
            <w:pPr>
              <w:jc w:val="center"/>
              <w:rPr>
                <w:sz w:val="22"/>
                <w:szCs w:val="22"/>
                <w:lang w:val="sr-Latn-RS"/>
              </w:rPr>
            </w:pPr>
          </w:p>
          <w:p w14:paraId="12342D4B" w14:textId="77777777" w:rsidR="002026B3" w:rsidRDefault="002026B3" w:rsidP="00047029">
            <w:pPr>
              <w:jc w:val="center"/>
              <w:rPr>
                <w:sz w:val="22"/>
                <w:szCs w:val="22"/>
                <w:lang w:val="sr-Latn-RS"/>
              </w:rPr>
            </w:pPr>
          </w:p>
          <w:p w14:paraId="4EB2AB12" w14:textId="77777777" w:rsidR="008D527A" w:rsidRPr="002026B3" w:rsidRDefault="008D527A" w:rsidP="00047029">
            <w:pPr>
              <w:rPr>
                <w:sz w:val="22"/>
                <w:szCs w:val="22"/>
                <w:lang w:val="sr-Latn-RS"/>
              </w:rPr>
            </w:pPr>
          </w:p>
        </w:tc>
      </w:tr>
    </w:tbl>
    <w:p w14:paraId="07696A65" w14:textId="77777777" w:rsidR="008D527A" w:rsidRPr="00F538B7" w:rsidRDefault="008D527A" w:rsidP="008D527A">
      <w:pPr>
        <w:rPr>
          <w:i/>
          <w:iCs/>
          <w:lang w:val="sr-Latn-RS"/>
        </w:rPr>
      </w:pPr>
    </w:p>
    <w:p w14:paraId="15AE98FA" w14:textId="77777777" w:rsidR="008D527A" w:rsidRDefault="008D527A"/>
    <w:sectPr w:rsidR="008D527A" w:rsidSect="008D527A">
      <w:footerReference w:type="default" r:id="rId17"/>
      <w:pgSz w:w="11907" w:h="16839"/>
      <w:pgMar w:top="1134" w:right="1418" w:bottom="1418" w:left="1418" w:header="567" w:footer="567"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99F4" w14:textId="77777777" w:rsidR="008D527A" w:rsidRDefault="008D527A" w:rsidP="008D527A">
      <w:r>
        <w:separator/>
      </w:r>
    </w:p>
  </w:endnote>
  <w:endnote w:type="continuationSeparator" w:id="0">
    <w:p w14:paraId="0F6044DC" w14:textId="77777777" w:rsidR="008D527A" w:rsidRDefault="008D527A" w:rsidP="008D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serif">
    <w:altName w:val="Times New Roman"/>
    <w:panose1 w:val="00000000000000000000"/>
    <w:charset w:val="00"/>
    <w:family w:val="roman"/>
    <w:notTrueType/>
    <w:pitch w:val="default"/>
  </w:font>
  <w:font w:name="TimesNewRoman_bk6">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E503" w14:textId="77777777" w:rsidR="008D527A" w:rsidRDefault="008D527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BAD782A" w14:textId="77777777" w:rsidR="008D527A" w:rsidRDefault="008D5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09774" w14:textId="77777777" w:rsidR="008D527A" w:rsidRDefault="008D527A" w:rsidP="008D527A">
      <w:r>
        <w:separator/>
      </w:r>
    </w:p>
  </w:footnote>
  <w:footnote w:type="continuationSeparator" w:id="0">
    <w:p w14:paraId="7E9F59DA" w14:textId="77777777" w:rsidR="008D527A" w:rsidRDefault="008D527A" w:rsidP="008D5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1818"/>
    <w:multiLevelType w:val="hybridMultilevel"/>
    <w:tmpl w:val="17FE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85410"/>
    <w:multiLevelType w:val="hybridMultilevel"/>
    <w:tmpl w:val="7BD4D314"/>
    <w:lvl w:ilvl="0" w:tplc="241A0003">
      <w:start w:val="1"/>
      <w:numFmt w:val="bullet"/>
      <w:lvlText w:val="o"/>
      <w:lvlJc w:val="left"/>
      <w:pPr>
        <w:ind w:left="1440" w:hanging="360"/>
      </w:pPr>
      <w:rPr>
        <w:rFonts w:ascii="Courier New" w:hAnsi="Courier New" w:cs="Courier New"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 w15:restartNumberingAfterBreak="0">
    <w:nsid w:val="1BE30F5E"/>
    <w:multiLevelType w:val="hybridMultilevel"/>
    <w:tmpl w:val="688067A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2951349B"/>
    <w:multiLevelType w:val="hybridMultilevel"/>
    <w:tmpl w:val="D22EA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8F686A"/>
    <w:multiLevelType w:val="hybridMultilevel"/>
    <w:tmpl w:val="CCE4E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A50733"/>
    <w:multiLevelType w:val="hybridMultilevel"/>
    <w:tmpl w:val="67023A42"/>
    <w:lvl w:ilvl="0" w:tplc="04090001">
      <w:start w:val="1"/>
      <w:numFmt w:val="bullet"/>
      <w:lvlText w:val=""/>
      <w:lvlJc w:val="left"/>
      <w:pPr>
        <w:ind w:left="720" w:hanging="360"/>
      </w:pPr>
      <w:rPr>
        <w:rFonts w:ascii="Symbol" w:hAnsi="Symbol" w:hint="default"/>
      </w:rPr>
    </w:lvl>
    <w:lvl w:ilvl="1" w:tplc="A6DCDBE8">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0400CD"/>
    <w:multiLevelType w:val="hybridMultilevel"/>
    <w:tmpl w:val="B472FAB6"/>
    <w:lvl w:ilvl="0" w:tplc="241A0003">
      <w:start w:val="1"/>
      <w:numFmt w:val="bullet"/>
      <w:lvlText w:val="o"/>
      <w:lvlJc w:val="left"/>
      <w:pPr>
        <w:ind w:left="720" w:hanging="360"/>
      </w:pPr>
      <w:rPr>
        <w:rFonts w:ascii="Courier New" w:hAnsi="Courier New" w:cs="Courier New" w:hint="default"/>
      </w:rPr>
    </w:lvl>
    <w:lvl w:ilvl="1" w:tplc="074A1670">
      <w:numFmt w:val="bullet"/>
      <w:lvlText w:val="-"/>
      <w:lvlJc w:val="left"/>
      <w:pPr>
        <w:ind w:left="1440" w:hanging="360"/>
      </w:pPr>
      <w:rPr>
        <w:rFonts w:ascii="Times New Roman" w:eastAsia="Times New Roman" w:hAnsi="Times New Roman" w:cs="Times New Roman" w:hint="default"/>
        <w:b/>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F012F0F"/>
    <w:multiLevelType w:val="hybridMultilevel"/>
    <w:tmpl w:val="39C21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9387BDD"/>
    <w:multiLevelType w:val="hybridMultilevel"/>
    <w:tmpl w:val="DF66D624"/>
    <w:lvl w:ilvl="0" w:tplc="2E1EB6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1F6C00"/>
    <w:multiLevelType w:val="hybridMultilevel"/>
    <w:tmpl w:val="0916DF22"/>
    <w:lvl w:ilvl="0" w:tplc="241A0003">
      <w:start w:val="1"/>
      <w:numFmt w:val="bullet"/>
      <w:lvlText w:val="o"/>
      <w:lvlJc w:val="left"/>
      <w:pPr>
        <w:ind w:left="720" w:hanging="360"/>
      </w:pPr>
      <w:rPr>
        <w:rFonts w:ascii="Courier New" w:hAnsi="Courier New" w:cs="Courier New"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5E4C6068"/>
    <w:multiLevelType w:val="hybridMultilevel"/>
    <w:tmpl w:val="A00EA992"/>
    <w:lvl w:ilvl="0" w:tplc="241A0003">
      <w:start w:val="1"/>
      <w:numFmt w:val="bullet"/>
      <w:lvlText w:val="o"/>
      <w:lvlJc w:val="left"/>
      <w:pPr>
        <w:ind w:left="1080" w:hanging="360"/>
      </w:pPr>
      <w:rPr>
        <w:rFonts w:ascii="Courier New" w:hAnsi="Courier New" w:cs="Courier New" w:hint="default"/>
      </w:rPr>
    </w:lvl>
    <w:lvl w:ilvl="1" w:tplc="074A1670">
      <w:numFmt w:val="bullet"/>
      <w:lvlText w:val="-"/>
      <w:lvlJc w:val="left"/>
      <w:pPr>
        <w:ind w:left="1800" w:hanging="360"/>
      </w:pPr>
      <w:rPr>
        <w:rFonts w:ascii="Times New Roman" w:eastAsia="Times New Roman" w:hAnsi="Times New Roman" w:cs="Times New Roman" w:hint="default"/>
        <w:b/>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649F61ED"/>
    <w:multiLevelType w:val="multilevel"/>
    <w:tmpl w:val="649F61E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71BA402B"/>
    <w:multiLevelType w:val="hybridMultilevel"/>
    <w:tmpl w:val="F38AC0DE"/>
    <w:lvl w:ilvl="0" w:tplc="241A0003">
      <w:start w:val="1"/>
      <w:numFmt w:val="bullet"/>
      <w:lvlText w:val="o"/>
      <w:lvlJc w:val="left"/>
      <w:pPr>
        <w:ind w:left="720" w:hanging="360"/>
      </w:pPr>
      <w:rPr>
        <w:rFonts w:ascii="Courier New" w:hAnsi="Courier New" w:cs="Courier New"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72E75077"/>
    <w:multiLevelType w:val="hybridMultilevel"/>
    <w:tmpl w:val="5F98D4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442CD6"/>
    <w:multiLevelType w:val="hybridMultilevel"/>
    <w:tmpl w:val="AB22ACE6"/>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5" w15:restartNumberingAfterBreak="0">
    <w:nsid w:val="7AEC0E8A"/>
    <w:multiLevelType w:val="hybridMultilevel"/>
    <w:tmpl w:val="CE90E648"/>
    <w:lvl w:ilvl="0" w:tplc="18090001">
      <w:start w:val="1"/>
      <w:numFmt w:val="bullet"/>
      <w:lvlText w:val=""/>
      <w:lvlJc w:val="left"/>
      <w:pPr>
        <w:ind w:left="720" w:hanging="360"/>
      </w:pPr>
      <w:rPr>
        <w:rFonts w:ascii="Symbol" w:hAnsi="Symbol" w:hint="default"/>
      </w:rPr>
    </w:lvl>
    <w:lvl w:ilvl="1" w:tplc="074A1670">
      <w:numFmt w:val="bullet"/>
      <w:lvlText w:val="-"/>
      <w:lvlJc w:val="left"/>
      <w:pPr>
        <w:ind w:left="1440" w:hanging="360"/>
      </w:pPr>
      <w:rPr>
        <w:rFonts w:ascii="Times New Roman" w:eastAsia="Times New Roman" w:hAnsi="Times New Roman" w:cs="Times New Roman" w:hint="default"/>
        <w:b/>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F4A11D8"/>
    <w:multiLevelType w:val="hybridMultilevel"/>
    <w:tmpl w:val="7AA2F6A0"/>
    <w:lvl w:ilvl="0" w:tplc="241A0003">
      <w:start w:val="1"/>
      <w:numFmt w:val="bullet"/>
      <w:lvlText w:val="o"/>
      <w:lvlJc w:val="left"/>
      <w:pPr>
        <w:ind w:left="1080" w:hanging="360"/>
      </w:pPr>
      <w:rPr>
        <w:rFonts w:ascii="Courier New" w:hAnsi="Courier New" w:cs="Courier New" w:hint="default"/>
      </w:rPr>
    </w:lvl>
    <w:lvl w:ilvl="1" w:tplc="074A1670">
      <w:numFmt w:val="bullet"/>
      <w:lvlText w:val="-"/>
      <w:lvlJc w:val="left"/>
      <w:pPr>
        <w:ind w:left="1800" w:hanging="360"/>
      </w:pPr>
      <w:rPr>
        <w:rFonts w:ascii="Times New Roman" w:eastAsia="Times New Roman" w:hAnsi="Times New Roman" w:cs="Times New Roman" w:hint="default"/>
        <w:b/>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127898225">
    <w:abstractNumId w:val="15"/>
  </w:num>
  <w:num w:numId="2" w16cid:durableId="2094087369">
    <w:abstractNumId w:val="5"/>
  </w:num>
  <w:num w:numId="3" w16cid:durableId="1440295161">
    <w:abstractNumId w:val="11"/>
  </w:num>
  <w:num w:numId="4" w16cid:durableId="256720213">
    <w:abstractNumId w:val="4"/>
  </w:num>
  <w:num w:numId="5" w16cid:durableId="1980190452">
    <w:abstractNumId w:val="14"/>
  </w:num>
  <w:num w:numId="6" w16cid:durableId="659122112">
    <w:abstractNumId w:val="9"/>
  </w:num>
  <w:num w:numId="7" w16cid:durableId="1363093923">
    <w:abstractNumId w:val="12"/>
  </w:num>
  <w:num w:numId="8" w16cid:durableId="1672176461">
    <w:abstractNumId w:val="1"/>
  </w:num>
  <w:num w:numId="9" w16cid:durableId="893543978">
    <w:abstractNumId w:val="2"/>
  </w:num>
  <w:num w:numId="10" w16cid:durableId="148786710">
    <w:abstractNumId w:val="16"/>
  </w:num>
  <w:num w:numId="11" w16cid:durableId="206139593">
    <w:abstractNumId w:val="10"/>
  </w:num>
  <w:num w:numId="12" w16cid:durableId="282200302">
    <w:abstractNumId w:val="6"/>
  </w:num>
  <w:num w:numId="13" w16cid:durableId="1244531318">
    <w:abstractNumId w:val="15"/>
  </w:num>
  <w:num w:numId="14" w16cid:durableId="123433037">
    <w:abstractNumId w:val="8"/>
  </w:num>
  <w:num w:numId="15" w16cid:durableId="931859213">
    <w:abstractNumId w:val="3"/>
  </w:num>
  <w:num w:numId="16" w16cid:durableId="719403738">
    <w:abstractNumId w:val="0"/>
  </w:num>
  <w:num w:numId="17" w16cid:durableId="1723485435">
    <w:abstractNumId w:val="13"/>
  </w:num>
  <w:num w:numId="18" w16cid:durableId="3952771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7A"/>
    <w:rsid w:val="000134F7"/>
    <w:rsid w:val="00055E06"/>
    <w:rsid w:val="000673BF"/>
    <w:rsid w:val="00077399"/>
    <w:rsid w:val="000D2946"/>
    <w:rsid w:val="0010419F"/>
    <w:rsid w:val="001469FD"/>
    <w:rsid w:val="00180F63"/>
    <w:rsid w:val="001D575B"/>
    <w:rsid w:val="001F7CF0"/>
    <w:rsid w:val="002026B3"/>
    <w:rsid w:val="0028448D"/>
    <w:rsid w:val="00332072"/>
    <w:rsid w:val="003867F7"/>
    <w:rsid w:val="003B32C3"/>
    <w:rsid w:val="004173DA"/>
    <w:rsid w:val="00436856"/>
    <w:rsid w:val="0045167C"/>
    <w:rsid w:val="004A3876"/>
    <w:rsid w:val="004C194E"/>
    <w:rsid w:val="00501CE7"/>
    <w:rsid w:val="00522713"/>
    <w:rsid w:val="00532938"/>
    <w:rsid w:val="00576125"/>
    <w:rsid w:val="00614EF3"/>
    <w:rsid w:val="0064742F"/>
    <w:rsid w:val="00651DA7"/>
    <w:rsid w:val="007334AF"/>
    <w:rsid w:val="00733A45"/>
    <w:rsid w:val="00753BE7"/>
    <w:rsid w:val="00753D4B"/>
    <w:rsid w:val="00787FCD"/>
    <w:rsid w:val="00793D80"/>
    <w:rsid w:val="007D4AAC"/>
    <w:rsid w:val="00820E80"/>
    <w:rsid w:val="00840943"/>
    <w:rsid w:val="0088546D"/>
    <w:rsid w:val="008B5570"/>
    <w:rsid w:val="008D527A"/>
    <w:rsid w:val="00947ADF"/>
    <w:rsid w:val="009A1A01"/>
    <w:rsid w:val="00A76727"/>
    <w:rsid w:val="00B0443C"/>
    <w:rsid w:val="00B973D5"/>
    <w:rsid w:val="00BC73C6"/>
    <w:rsid w:val="00C53942"/>
    <w:rsid w:val="00C94812"/>
    <w:rsid w:val="00CB1822"/>
    <w:rsid w:val="00D355D5"/>
    <w:rsid w:val="00DF28B9"/>
    <w:rsid w:val="00E138CB"/>
    <w:rsid w:val="00E4033F"/>
    <w:rsid w:val="00E601B8"/>
    <w:rsid w:val="00E60F00"/>
    <w:rsid w:val="00E67146"/>
    <w:rsid w:val="00F16A84"/>
    <w:rsid w:val="00F3063B"/>
    <w:rsid w:val="00F52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0030D"/>
  <w15:chartTrackingRefBased/>
  <w15:docId w15:val="{7F7A9642-9B10-441A-B127-0949FE81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7A"/>
    <w:pPr>
      <w:spacing w:after="0" w:line="240" w:lineRule="auto"/>
    </w:pPr>
    <w:rPr>
      <w:rFonts w:ascii="Times New Roman" w:eastAsia="SimSun" w:hAnsi="Times New Roman" w:cs="Times New Roman"/>
      <w:kern w:val="0"/>
      <w:lang w:val="sr-Latn-CS"/>
      <w14:ligatures w14:val="none"/>
    </w:rPr>
  </w:style>
  <w:style w:type="paragraph" w:styleId="Heading1">
    <w:name w:val="heading 1"/>
    <w:basedOn w:val="Normal"/>
    <w:next w:val="Normal"/>
    <w:link w:val="Heading1Char"/>
    <w:qFormat/>
    <w:rsid w:val="008D52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8D52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52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52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52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52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2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2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2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52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8D52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52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52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52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5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27A"/>
    <w:rPr>
      <w:rFonts w:eastAsiaTheme="majorEastAsia" w:cstheme="majorBidi"/>
      <w:color w:val="272727" w:themeColor="text1" w:themeTint="D8"/>
    </w:rPr>
  </w:style>
  <w:style w:type="paragraph" w:styleId="Title">
    <w:name w:val="Title"/>
    <w:basedOn w:val="Normal"/>
    <w:next w:val="Normal"/>
    <w:link w:val="TitleChar"/>
    <w:uiPriority w:val="10"/>
    <w:qFormat/>
    <w:rsid w:val="008D52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27A"/>
    <w:pPr>
      <w:spacing w:before="160"/>
      <w:jc w:val="center"/>
    </w:pPr>
    <w:rPr>
      <w:i/>
      <w:iCs/>
      <w:color w:val="404040" w:themeColor="text1" w:themeTint="BF"/>
    </w:rPr>
  </w:style>
  <w:style w:type="character" w:customStyle="1" w:styleId="QuoteChar">
    <w:name w:val="Quote Char"/>
    <w:basedOn w:val="DefaultParagraphFont"/>
    <w:link w:val="Quote"/>
    <w:uiPriority w:val="29"/>
    <w:rsid w:val="008D527A"/>
    <w:rPr>
      <w:i/>
      <w:iCs/>
      <w:color w:val="404040" w:themeColor="text1" w:themeTint="BF"/>
    </w:rPr>
  </w:style>
  <w:style w:type="paragraph" w:styleId="ListParagraph">
    <w:name w:val="List Paragraph"/>
    <w:basedOn w:val="Normal"/>
    <w:uiPriority w:val="34"/>
    <w:qFormat/>
    <w:rsid w:val="008D527A"/>
    <w:pPr>
      <w:ind w:left="720"/>
      <w:contextualSpacing/>
    </w:pPr>
  </w:style>
  <w:style w:type="character" w:styleId="IntenseEmphasis">
    <w:name w:val="Intense Emphasis"/>
    <w:basedOn w:val="DefaultParagraphFont"/>
    <w:uiPriority w:val="21"/>
    <w:qFormat/>
    <w:rsid w:val="008D527A"/>
    <w:rPr>
      <w:i/>
      <w:iCs/>
      <w:color w:val="2F5496" w:themeColor="accent1" w:themeShade="BF"/>
    </w:rPr>
  </w:style>
  <w:style w:type="paragraph" w:styleId="IntenseQuote">
    <w:name w:val="Intense Quote"/>
    <w:basedOn w:val="Normal"/>
    <w:next w:val="Normal"/>
    <w:link w:val="IntenseQuoteChar"/>
    <w:uiPriority w:val="30"/>
    <w:qFormat/>
    <w:rsid w:val="008D52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527A"/>
    <w:rPr>
      <w:i/>
      <w:iCs/>
      <w:color w:val="2F5496" w:themeColor="accent1" w:themeShade="BF"/>
    </w:rPr>
  </w:style>
  <w:style w:type="character" w:styleId="IntenseReference">
    <w:name w:val="Intense Reference"/>
    <w:basedOn w:val="DefaultParagraphFont"/>
    <w:uiPriority w:val="32"/>
    <w:qFormat/>
    <w:rsid w:val="008D527A"/>
    <w:rPr>
      <w:b/>
      <w:bCs/>
      <w:smallCaps/>
      <w:color w:val="2F5496" w:themeColor="accent1" w:themeShade="BF"/>
      <w:spacing w:val="5"/>
    </w:rPr>
  </w:style>
  <w:style w:type="paragraph" w:styleId="Footer">
    <w:name w:val="footer"/>
    <w:basedOn w:val="Normal"/>
    <w:link w:val="FooterChar"/>
    <w:rsid w:val="008D527A"/>
    <w:pPr>
      <w:tabs>
        <w:tab w:val="center" w:pos="4320"/>
        <w:tab w:val="right" w:pos="8640"/>
      </w:tabs>
    </w:pPr>
  </w:style>
  <w:style w:type="character" w:customStyle="1" w:styleId="FooterChar">
    <w:name w:val="Footer Char"/>
    <w:basedOn w:val="DefaultParagraphFont"/>
    <w:link w:val="Footer"/>
    <w:rsid w:val="008D527A"/>
    <w:rPr>
      <w:rFonts w:ascii="Times New Roman" w:eastAsia="SimSun" w:hAnsi="Times New Roman" w:cs="Times New Roman"/>
      <w:kern w:val="0"/>
      <w:lang w:val="sr-Latn-CS"/>
      <w14:ligatures w14:val="none"/>
    </w:rPr>
  </w:style>
  <w:style w:type="paragraph" w:styleId="Header">
    <w:name w:val="header"/>
    <w:basedOn w:val="Normal"/>
    <w:link w:val="HeaderChar"/>
    <w:rsid w:val="008D527A"/>
    <w:pPr>
      <w:tabs>
        <w:tab w:val="center" w:pos="4320"/>
        <w:tab w:val="right" w:pos="8640"/>
      </w:tabs>
    </w:pPr>
    <w:rPr>
      <w:lang w:val="en-US"/>
    </w:rPr>
  </w:style>
  <w:style w:type="character" w:customStyle="1" w:styleId="HeaderChar">
    <w:name w:val="Header Char"/>
    <w:basedOn w:val="DefaultParagraphFont"/>
    <w:link w:val="Header"/>
    <w:rsid w:val="008D527A"/>
    <w:rPr>
      <w:rFonts w:ascii="Times New Roman" w:eastAsia="SimSun" w:hAnsi="Times New Roman" w:cs="Times New Roman"/>
      <w:kern w:val="0"/>
      <w14:ligatures w14:val="none"/>
    </w:rPr>
  </w:style>
  <w:style w:type="character" w:styleId="Hyperlink">
    <w:name w:val="Hyperlink"/>
    <w:rsid w:val="008D527A"/>
    <w:rPr>
      <w:color w:val="0000FF"/>
      <w:u w:val="single"/>
    </w:rPr>
  </w:style>
  <w:style w:type="character" w:styleId="PageNumber">
    <w:name w:val="page number"/>
    <w:rsid w:val="008D527A"/>
  </w:style>
  <w:style w:type="paragraph" w:customStyle="1" w:styleId="Default">
    <w:name w:val="Default"/>
    <w:rsid w:val="008D527A"/>
    <w:pPr>
      <w:suppressAutoHyphens/>
      <w:spacing w:after="0" w:line="240" w:lineRule="auto"/>
    </w:pPr>
    <w:rPr>
      <w:rFonts w:ascii="Times New Roman" w:eastAsia="Times New Roman" w:hAnsi="Times New Roman" w:cs="Times New Roman"/>
      <w:color w:val="000000"/>
      <w:kern w:val="0"/>
      <w:lang w:eastAsia="zh-CN" w:bidi="hi-IN"/>
      <w14:ligatures w14:val="none"/>
    </w:rPr>
  </w:style>
  <w:style w:type="paragraph" w:styleId="FootnoteText">
    <w:name w:val="footnote text"/>
    <w:basedOn w:val="Normal"/>
    <w:link w:val="FootnoteTextChar"/>
    <w:uiPriority w:val="99"/>
    <w:semiHidden/>
    <w:unhideWhenUsed/>
    <w:rsid w:val="008D527A"/>
    <w:rPr>
      <w:sz w:val="20"/>
      <w:szCs w:val="20"/>
    </w:rPr>
  </w:style>
  <w:style w:type="character" w:customStyle="1" w:styleId="FootnoteTextChar">
    <w:name w:val="Footnote Text Char"/>
    <w:basedOn w:val="DefaultParagraphFont"/>
    <w:link w:val="FootnoteText"/>
    <w:uiPriority w:val="99"/>
    <w:semiHidden/>
    <w:rsid w:val="008D527A"/>
    <w:rPr>
      <w:rFonts w:ascii="Times New Roman" w:eastAsia="SimSun" w:hAnsi="Times New Roman" w:cs="Times New Roman"/>
      <w:kern w:val="0"/>
      <w:sz w:val="20"/>
      <w:szCs w:val="20"/>
      <w:lang w:val="sr-Latn-CS"/>
      <w14:ligatures w14:val="none"/>
    </w:rPr>
  </w:style>
  <w:style w:type="character" w:styleId="FootnoteReference">
    <w:name w:val="footnote reference"/>
    <w:basedOn w:val="DefaultParagraphFont"/>
    <w:uiPriority w:val="99"/>
    <w:semiHidden/>
    <w:unhideWhenUsed/>
    <w:rsid w:val="008D527A"/>
    <w:rPr>
      <w:vertAlign w:val="superscript"/>
    </w:rPr>
  </w:style>
  <w:style w:type="table" w:styleId="TableGrid">
    <w:name w:val="Table Grid"/>
    <w:basedOn w:val="TableNormal"/>
    <w:uiPriority w:val="39"/>
    <w:rsid w:val="008D5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01CE7"/>
    <w:pPr>
      <w:spacing w:before="100" w:beforeAutospacing="1" w:after="100" w:afterAutospacing="1"/>
    </w:pPr>
    <w:rPr>
      <w:rFonts w:eastAsiaTheme="minorEastAsia"/>
      <w:lang w:val="en-IE" w:eastAsia="en-IE"/>
    </w:rPr>
  </w:style>
  <w:style w:type="character" w:customStyle="1" w:styleId="t">
    <w:name w:val="t"/>
    <w:basedOn w:val="DefaultParagraphFont"/>
    <w:rsid w:val="00501CE7"/>
  </w:style>
  <w:style w:type="character" w:styleId="CommentReference">
    <w:name w:val="annotation reference"/>
    <w:basedOn w:val="DefaultParagraphFont"/>
    <w:uiPriority w:val="99"/>
    <w:semiHidden/>
    <w:unhideWhenUsed/>
    <w:rsid w:val="00793D80"/>
    <w:rPr>
      <w:sz w:val="16"/>
      <w:szCs w:val="16"/>
    </w:rPr>
  </w:style>
  <w:style w:type="paragraph" w:styleId="CommentText">
    <w:name w:val="annotation text"/>
    <w:basedOn w:val="Normal"/>
    <w:link w:val="CommentTextChar"/>
    <w:uiPriority w:val="99"/>
    <w:semiHidden/>
    <w:unhideWhenUsed/>
    <w:rsid w:val="00793D80"/>
    <w:rPr>
      <w:sz w:val="20"/>
      <w:szCs w:val="20"/>
    </w:rPr>
  </w:style>
  <w:style w:type="character" w:customStyle="1" w:styleId="CommentTextChar">
    <w:name w:val="Comment Text Char"/>
    <w:basedOn w:val="DefaultParagraphFont"/>
    <w:link w:val="CommentText"/>
    <w:uiPriority w:val="99"/>
    <w:semiHidden/>
    <w:rsid w:val="00793D80"/>
    <w:rPr>
      <w:rFonts w:ascii="Times New Roman" w:eastAsia="SimSun" w:hAnsi="Times New Roman" w:cs="Times New Roman"/>
      <w:kern w:val="0"/>
      <w:sz w:val="20"/>
      <w:szCs w:val="20"/>
      <w:lang w:val="sr-Latn-CS"/>
      <w14:ligatures w14:val="none"/>
    </w:rPr>
  </w:style>
  <w:style w:type="paragraph" w:styleId="CommentSubject">
    <w:name w:val="annotation subject"/>
    <w:basedOn w:val="CommentText"/>
    <w:next w:val="CommentText"/>
    <w:link w:val="CommentSubjectChar"/>
    <w:uiPriority w:val="99"/>
    <w:semiHidden/>
    <w:unhideWhenUsed/>
    <w:rsid w:val="00793D80"/>
    <w:rPr>
      <w:b/>
      <w:bCs/>
    </w:rPr>
  </w:style>
  <w:style w:type="character" w:customStyle="1" w:styleId="CommentSubjectChar">
    <w:name w:val="Comment Subject Char"/>
    <w:basedOn w:val="CommentTextChar"/>
    <w:link w:val="CommentSubject"/>
    <w:uiPriority w:val="99"/>
    <w:semiHidden/>
    <w:rsid w:val="00793D80"/>
    <w:rPr>
      <w:rFonts w:ascii="Times New Roman" w:eastAsia="SimSun" w:hAnsi="Times New Roman" w:cs="Times New Roman"/>
      <w:b/>
      <w:bCs/>
      <w:kern w:val="0"/>
      <w:sz w:val="20"/>
      <w:szCs w:val="20"/>
      <w:lang w:val="sr-Latn-CS"/>
      <w14:ligatures w14:val="none"/>
    </w:rPr>
  </w:style>
  <w:style w:type="character" w:customStyle="1" w:styleId="rynqvb">
    <w:name w:val="rynqvb"/>
    <w:basedOn w:val="DefaultParagraphFont"/>
    <w:rsid w:val="001D575B"/>
  </w:style>
  <w:style w:type="character" w:customStyle="1" w:styleId="hwtze">
    <w:name w:val="hwtze"/>
    <w:basedOn w:val="DefaultParagraphFont"/>
    <w:rsid w:val="001D575B"/>
  </w:style>
  <w:style w:type="character" w:styleId="PlaceholderText">
    <w:name w:val="Placeholder Text"/>
    <w:basedOn w:val="DefaultParagraphFont"/>
    <w:uiPriority w:val="99"/>
    <w:semiHidden/>
    <w:rsid w:val="002026B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kolavrsac.edu.rs/info/wp-content/uploads/2023/10/Knjiga-predmeta-Strukovni-vaspitac.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www.uskolavrsac.edu.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svasdirektor@hemo.net"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28BA3-62B1-47ED-B1FD-AE691DCFC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4221</TotalTime>
  <Pages>20</Pages>
  <Words>2903</Words>
  <Characters>16551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Sturza-Milić</dc:creator>
  <cp:keywords/>
  <dc:description/>
  <cp:lastModifiedBy>Nataša Sturza-Milić</cp:lastModifiedBy>
  <cp:revision>41</cp:revision>
  <dcterms:created xsi:type="dcterms:W3CDTF">2025-11-06T23:27:00Z</dcterms:created>
  <dcterms:modified xsi:type="dcterms:W3CDTF">2025-12-03T15:33:00Z</dcterms:modified>
</cp:coreProperties>
</file>